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D6" w:rsidRDefault="00E851D6" w:rsidP="00E851D6">
      <w:r>
        <w:t xml:space="preserve">Writing Assignment 5: Sound </w:t>
      </w:r>
    </w:p>
    <w:p w:rsidR="00E851D6" w:rsidRDefault="00E851D6" w:rsidP="00E851D6">
      <w:bookmarkStart w:id="0" w:name="_GoBack"/>
      <w:bookmarkEnd w:id="0"/>
      <w:r>
        <w:t>These questions relate back to the scene you chose in Writing Assignment 1</w:t>
      </w:r>
    </w:p>
    <w:p w:rsidR="00E851D6" w:rsidRDefault="00E851D6" w:rsidP="00E851D6"/>
    <w:p w:rsidR="00E851D6" w:rsidRDefault="00E851D6" w:rsidP="00E851D6">
      <w:r>
        <w:t>What mood does the sound create in this scene?</w:t>
      </w:r>
    </w:p>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r>
        <w:t>Is there any spoken word in this scene?  Is it loud, quiet, tense or subdued?  How does the dialogue convey meaning?  If there is no dialogue, why is that an important choice for the scene?</w:t>
      </w:r>
    </w:p>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r>
        <w:t>Describe sound effects (if any) used in the scene.  How are those sound effects used to convey the meaning of the scene?  If there are very few sound effects or if the sound effects are very naturalistic, describe why that choice effectively communicates the meaning of the scene.</w:t>
      </w:r>
    </w:p>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r>
        <w:t xml:space="preserve">Is music used in the scene?  Is it diegetic or non-diegetic or both?  How is it used to convey the meaning of the scene?  </w:t>
      </w:r>
    </w:p>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p w:rsidR="00E851D6" w:rsidRDefault="00E851D6" w:rsidP="00E851D6">
      <w:r>
        <w:lastRenderedPageBreak/>
        <w:t xml:space="preserve">Use the most relevant answers to the questions to form 1-2 paragraphs for your final paper.  </w:t>
      </w:r>
    </w:p>
    <w:p w:rsidR="00C353C0" w:rsidRDefault="00C353C0"/>
    <w:sectPr w:rsidR="00C353C0" w:rsidSect="00B742A4">
      <w:pgSz w:w="12240" w:h="15840"/>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D6"/>
    <w:rsid w:val="00B742A4"/>
    <w:rsid w:val="00C353C0"/>
    <w:rsid w:val="00E8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660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741</Characters>
  <Application>Microsoft Macintosh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2014-01-10T18:44:00Z</dcterms:created>
  <dcterms:modified xsi:type="dcterms:W3CDTF">2014-01-10T18:54:00Z</dcterms:modified>
</cp:coreProperties>
</file>