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10C" w:rsidRDefault="003F010C">
      <w:bookmarkStart w:id="0" w:name="_GoBack"/>
      <w:bookmarkEnd w:id="0"/>
    </w:p>
    <w:p w:rsidR="003F010C" w:rsidRDefault="003F010C"/>
    <w:p w:rsidR="003F010C" w:rsidRDefault="003F010C"/>
    <w:p w:rsidR="003F010C" w:rsidRDefault="003F010C"/>
    <w:p w:rsidR="00C353C0" w:rsidRDefault="005D785A">
      <w:r>
        <w:t xml:space="preserve">What is the first thing that struck you about </w:t>
      </w:r>
      <w:proofErr w:type="spellStart"/>
      <w:r>
        <w:t>Maysles</w:t>
      </w:r>
      <w:proofErr w:type="spellEnd"/>
      <w:r>
        <w:t xml:space="preserve">’ </w:t>
      </w:r>
      <w:r w:rsidRPr="005D785A">
        <w:rPr>
          <w:i/>
        </w:rPr>
        <w:t>Salesman</w:t>
      </w:r>
      <w:r>
        <w:t>?</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Pr>
        <w:rPr>
          <w:i/>
        </w:rPr>
      </w:pPr>
      <w:r>
        <w:t xml:space="preserve">What elements of direct cinema do you think are the most effective in </w:t>
      </w:r>
      <w:r w:rsidRPr="005D785A">
        <w:rPr>
          <w:i/>
        </w:rPr>
        <w:t>Salesman?</w:t>
      </w: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pPr>
        <w:rPr>
          <w:i/>
        </w:rPr>
      </w:pPr>
    </w:p>
    <w:p w:rsidR="005D785A" w:rsidRDefault="005D785A">
      <w:r>
        <w:t>How do you see the relationship between the approach of the salesmen and what they are selling?</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r>
        <w:t xml:space="preserve">What do you think the ending of </w:t>
      </w:r>
      <w:r w:rsidRPr="005D785A">
        <w:rPr>
          <w:i/>
        </w:rPr>
        <w:t>Salesman</w:t>
      </w:r>
      <w:r>
        <w:t xml:space="preserve"> meant?</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Pr="005D785A" w:rsidRDefault="005D785A"/>
    <w:p w:rsidR="005D785A" w:rsidRDefault="005D785A">
      <w:r>
        <w:t xml:space="preserve">How does </w:t>
      </w:r>
      <w:r w:rsidRPr="005D785A">
        <w:rPr>
          <w:i/>
        </w:rPr>
        <w:t xml:space="preserve">La </w:t>
      </w:r>
      <w:proofErr w:type="spellStart"/>
      <w:r w:rsidRPr="005D785A">
        <w:rPr>
          <w:i/>
        </w:rPr>
        <w:t>Jetee</w:t>
      </w:r>
      <w:proofErr w:type="spellEnd"/>
      <w:r>
        <w:t xml:space="preserve"> make good use of what is not shown or spoken?</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r>
        <w:t>There is a change in the imagery in the film—what is that change?  How did this change affect you?</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r>
        <w:t xml:space="preserve">Does La </w:t>
      </w:r>
      <w:proofErr w:type="spellStart"/>
      <w:r>
        <w:t>Jetee</w:t>
      </w:r>
      <w:proofErr w:type="spellEnd"/>
      <w:r>
        <w:t xml:space="preserve"> follow the narrative convention of beginning, middle and end?</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r>
        <w:t>Does Outer Space follow the narrative convention of beginning middle and end?</w:t>
      </w:r>
    </w:p>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p w:rsidR="005D785A" w:rsidRDefault="005D785A">
      <w:r>
        <w:t>What conventions of Hollywood Cinema are subverted in Outer Space?</w:t>
      </w:r>
    </w:p>
    <w:p w:rsidR="005D785A" w:rsidRDefault="005D785A"/>
    <w:p w:rsidR="005D785A" w:rsidRDefault="005D785A"/>
    <w:p w:rsidR="003F010C" w:rsidRDefault="005D785A">
      <w:pPr>
        <w:rPr>
          <w:rFonts w:cs="Arial"/>
          <w:bCs/>
          <w:color w:val="343434"/>
        </w:rPr>
      </w:pPr>
      <w:r w:rsidRPr="003F010C">
        <w:t xml:space="preserve">The film Outer Space took </w:t>
      </w:r>
      <w:r w:rsidR="003F010C" w:rsidRPr="003F010C">
        <w:t>three years</w:t>
      </w:r>
      <w:r w:rsidRPr="003F010C">
        <w:t xml:space="preserve"> to make and was quite an arduous process.  </w:t>
      </w:r>
      <w:r w:rsidR="003F010C" w:rsidRPr="003F010C">
        <w:t xml:space="preserve">Obviously </w:t>
      </w:r>
      <w:r w:rsidR="003F010C" w:rsidRPr="003F010C">
        <w:rPr>
          <w:rFonts w:cs="Arial"/>
          <w:bCs/>
          <w:color w:val="343434"/>
        </w:rPr>
        <w:t xml:space="preserve">Peter </w:t>
      </w:r>
      <w:proofErr w:type="spellStart"/>
      <w:r w:rsidR="003F010C" w:rsidRPr="003F010C">
        <w:rPr>
          <w:rFonts w:cs="Arial"/>
          <w:bCs/>
          <w:color w:val="343434"/>
        </w:rPr>
        <w:t>Tscherkassky</w:t>
      </w:r>
      <w:proofErr w:type="spellEnd"/>
      <w:r w:rsidR="003F010C" w:rsidRPr="003F010C">
        <w:rPr>
          <w:rFonts w:cs="Arial"/>
          <w:bCs/>
          <w:color w:val="343434"/>
        </w:rPr>
        <w:t xml:space="preserve"> was very passionat</w:t>
      </w:r>
      <w:r w:rsidR="003F010C">
        <w:rPr>
          <w:rFonts w:cs="Arial"/>
          <w:bCs/>
          <w:color w:val="343434"/>
        </w:rPr>
        <w:t>e about the making of this film.</w:t>
      </w:r>
      <w:r w:rsidR="003F010C" w:rsidRPr="003F010C">
        <w:rPr>
          <w:rFonts w:cs="Arial"/>
          <w:bCs/>
          <w:color w:val="343434"/>
        </w:rPr>
        <w:t xml:space="preserve">  Why do you think someone would </w:t>
      </w:r>
      <w:r w:rsidR="003F010C">
        <w:rPr>
          <w:rFonts w:cs="Arial"/>
          <w:bCs/>
          <w:color w:val="343434"/>
        </w:rPr>
        <w:t xml:space="preserve">work so hard at making a film like this?  </w:t>
      </w: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5D785A" w:rsidRDefault="003F010C">
      <w:pPr>
        <w:rPr>
          <w:rFonts w:cs="Arial"/>
          <w:bCs/>
          <w:color w:val="343434"/>
        </w:rPr>
      </w:pPr>
      <w:r>
        <w:rPr>
          <w:rFonts w:cs="Arial"/>
          <w:bCs/>
          <w:color w:val="343434"/>
        </w:rPr>
        <w:t>There isn’t a traditional narrative structure or story in Outer Space, but it is very rich in meaning.  Can you think of images and moments in the film that communicate an idea or symbolic meaning?</w:t>
      </w: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Default="003F010C">
      <w:pPr>
        <w:rPr>
          <w:rFonts w:cs="Arial"/>
          <w:bCs/>
          <w:color w:val="343434"/>
        </w:rPr>
      </w:pPr>
    </w:p>
    <w:p w:rsidR="003F010C" w:rsidRPr="003F010C" w:rsidRDefault="003F010C"/>
    <w:sectPr w:rsidR="003F010C" w:rsidRPr="003F010C" w:rsidSect="00B742A4">
      <w:pgSz w:w="12240" w:h="15840"/>
      <w:pgMar w:top="1800" w:right="1440" w:bottom="18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85A"/>
    <w:rsid w:val="003F010C"/>
    <w:rsid w:val="005D785A"/>
    <w:rsid w:val="00B742A4"/>
    <w:rsid w:val="00C3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4660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180</Words>
  <Characters>1026</Characters>
  <Application>Microsoft Macintosh Word</Application>
  <DocSecurity>0</DocSecurity>
  <Lines>8</Lines>
  <Paragraphs>2</Paragraphs>
  <ScaleCrop>false</ScaleCrop>
  <Company/>
  <LinksUpToDate>false</LinksUpToDate>
  <CharactersWithSpaces>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2014-01-19T00:50:00Z</dcterms:created>
  <dcterms:modified xsi:type="dcterms:W3CDTF">2014-01-19T01:11:00Z</dcterms:modified>
</cp:coreProperties>
</file>