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F041" w14:textId="3ECEF284" w:rsidR="00B060CC" w:rsidRDefault="004C3BBE" w:rsidP="0060549F">
      <w:pPr>
        <w:pStyle w:val="Header"/>
        <w:tabs>
          <w:tab w:val="clear" w:pos="4680"/>
          <w:tab w:val="clear" w:pos="9360"/>
          <w:tab w:val="right" w:pos="9270"/>
        </w:tabs>
      </w:pPr>
      <w:r>
        <w:t>I</w:t>
      </w:r>
      <w:r w:rsidR="007B5FD0">
        <w:t>MBA 2</w:t>
      </w:r>
      <w:r w:rsidR="0060243A">
        <w:t>10</w:t>
      </w:r>
      <w:r w:rsidR="007B5FD0">
        <w:t xml:space="preserve"> </w:t>
      </w:r>
      <w:r w:rsidR="0060549F">
        <w:t>(Pforsich)</w:t>
      </w:r>
      <w:r w:rsidR="007B5FD0">
        <w:tab/>
      </w:r>
      <w:r w:rsidR="00B060CC">
        <w:t>Name __________________________</w:t>
      </w:r>
    </w:p>
    <w:p w14:paraId="2958E62D" w14:textId="77777777" w:rsidR="0023630B" w:rsidRDefault="0060549F" w:rsidP="00003463">
      <w:pPr>
        <w:spacing w:after="0"/>
        <w:ind w:left="360" w:hanging="360"/>
        <w:jc w:val="center"/>
        <w:rPr>
          <w:rFonts w:ascii="Arial Narrow" w:hAnsi="Arial Narrow"/>
          <w:b/>
          <w:iCs/>
          <w:sz w:val="36"/>
          <w:szCs w:val="24"/>
        </w:rPr>
      </w:pPr>
      <w:r>
        <w:rPr>
          <w:rFonts w:ascii="Arial Narrow" w:hAnsi="Arial Narrow"/>
          <w:b/>
          <w:iCs/>
          <w:sz w:val="36"/>
          <w:szCs w:val="24"/>
        </w:rPr>
        <w:t xml:space="preserve">Budgetary Slack: </w:t>
      </w:r>
      <w:r w:rsidR="00B060CC" w:rsidRPr="00B060CC">
        <w:rPr>
          <w:rFonts w:ascii="Arial Narrow" w:hAnsi="Arial Narrow"/>
          <w:b/>
          <w:iCs/>
          <w:sz w:val="36"/>
          <w:szCs w:val="24"/>
        </w:rPr>
        <w:t>Response Sheet</w:t>
      </w:r>
      <w:r w:rsidR="0023630B">
        <w:rPr>
          <w:rFonts w:ascii="Arial Narrow" w:hAnsi="Arial Narrow"/>
          <w:b/>
          <w:iCs/>
          <w:sz w:val="36"/>
          <w:szCs w:val="24"/>
        </w:rPr>
        <w:t xml:space="preserve"> </w:t>
      </w:r>
    </w:p>
    <w:p w14:paraId="528309DD" w14:textId="30D714E1" w:rsidR="00003463" w:rsidRPr="0023630B" w:rsidRDefault="0023630B" w:rsidP="00003463">
      <w:pPr>
        <w:spacing w:after="0"/>
        <w:ind w:left="360" w:hanging="360"/>
        <w:jc w:val="center"/>
        <w:rPr>
          <w:rFonts w:ascii="Arial Narrow" w:hAnsi="Arial Narrow"/>
          <w:b/>
          <w:iCs/>
          <w:sz w:val="28"/>
          <w:szCs w:val="24"/>
        </w:rPr>
      </w:pPr>
      <w:r w:rsidRPr="0023630B">
        <w:rPr>
          <w:rFonts w:ascii="Arial Narrow" w:hAnsi="Arial Narrow"/>
          <w:b/>
          <w:iCs/>
          <w:sz w:val="28"/>
          <w:szCs w:val="24"/>
        </w:rPr>
        <w:t>(2-page limit)</w:t>
      </w:r>
    </w:p>
    <w:p w14:paraId="081E4200" w14:textId="77777777" w:rsidR="00003463" w:rsidRDefault="00003463" w:rsidP="00003463">
      <w:pPr>
        <w:spacing w:after="0"/>
        <w:ind w:left="360" w:hanging="360"/>
        <w:jc w:val="center"/>
        <w:rPr>
          <w:rFonts w:ascii="Arial Narrow" w:hAnsi="Arial Narrow"/>
          <w:b/>
          <w:iCs/>
          <w:sz w:val="24"/>
          <w:szCs w:val="24"/>
        </w:rPr>
      </w:pPr>
    </w:p>
    <w:p w14:paraId="0BD69DE5" w14:textId="77777777" w:rsidR="00003463" w:rsidRPr="00003463" w:rsidRDefault="00003463" w:rsidP="00003463">
      <w:pPr>
        <w:spacing w:after="0"/>
        <w:ind w:left="360" w:hanging="360"/>
        <w:jc w:val="center"/>
        <w:rPr>
          <w:rFonts w:ascii="Arial Narrow" w:hAnsi="Arial Narrow"/>
          <w:b/>
          <w:iCs/>
          <w:sz w:val="24"/>
          <w:szCs w:val="24"/>
          <w:u w:val="single"/>
        </w:rPr>
        <w:sectPr w:rsidR="00003463" w:rsidRPr="00003463" w:rsidSect="00D651EC">
          <w:pgSz w:w="12240" w:h="15840"/>
          <w:pgMar w:top="630" w:right="1440" w:bottom="720" w:left="1440" w:header="270" w:footer="720" w:gutter="0"/>
          <w:cols w:space="720"/>
          <w:docGrid w:linePitch="360"/>
        </w:sectPr>
      </w:pPr>
    </w:p>
    <w:p w14:paraId="43740DE4" w14:textId="77777777" w:rsidR="00895583" w:rsidRPr="0023630B" w:rsidRDefault="007B5FD0" w:rsidP="00895583">
      <w:pPr>
        <w:spacing w:after="0"/>
        <w:ind w:left="360" w:hanging="360"/>
        <w:rPr>
          <w:rFonts w:ascii="Arial Narrow" w:hAnsi="Arial Narrow"/>
          <w:iCs/>
          <w:sz w:val="24"/>
          <w:szCs w:val="24"/>
        </w:rPr>
      </w:pPr>
      <w:r w:rsidRPr="0023630B">
        <w:rPr>
          <w:rFonts w:ascii="Arial Narrow" w:hAnsi="Arial Narrow"/>
          <w:iCs/>
          <w:sz w:val="24"/>
          <w:szCs w:val="24"/>
        </w:rPr>
        <w:t xml:space="preserve">1. </w:t>
      </w:r>
      <w:r w:rsidR="00C34E43" w:rsidRPr="0023630B">
        <w:rPr>
          <w:rFonts w:ascii="Arial Narrow" w:hAnsi="Arial Narrow"/>
          <w:iCs/>
          <w:sz w:val="24"/>
          <w:szCs w:val="24"/>
        </w:rPr>
        <w:t>What Are the Relevant Facts?</w:t>
      </w:r>
    </w:p>
    <w:p w14:paraId="5645CA67" w14:textId="77777777" w:rsidR="00B060CC" w:rsidRPr="0023630B" w:rsidRDefault="00B060CC" w:rsidP="00895583">
      <w:pPr>
        <w:pStyle w:val="ListParagraph"/>
        <w:ind w:left="0"/>
        <w:rPr>
          <w:rFonts w:ascii="Arial Narrow" w:hAnsi="Arial Narrow"/>
          <w:iCs/>
          <w:sz w:val="24"/>
          <w:szCs w:val="24"/>
        </w:rPr>
      </w:pPr>
    </w:p>
    <w:p w14:paraId="4E72C4CF" w14:textId="77777777" w:rsidR="0023630B" w:rsidRPr="0023630B" w:rsidRDefault="0023630B" w:rsidP="00895583">
      <w:pPr>
        <w:pStyle w:val="ListParagraph"/>
        <w:ind w:left="0"/>
        <w:rPr>
          <w:rFonts w:ascii="Arial Narrow" w:hAnsi="Arial Narrow"/>
          <w:iCs/>
          <w:sz w:val="24"/>
          <w:szCs w:val="24"/>
        </w:rPr>
      </w:pPr>
    </w:p>
    <w:p w14:paraId="23F5088D" w14:textId="77777777" w:rsidR="00895583" w:rsidRPr="0023630B" w:rsidRDefault="007B5FD0" w:rsidP="00895583">
      <w:pPr>
        <w:pStyle w:val="ListParagraph"/>
        <w:ind w:left="0"/>
        <w:rPr>
          <w:rFonts w:ascii="Arial Narrow" w:hAnsi="Arial Narrow"/>
          <w:iCs/>
          <w:sz w:val="24"/>
          <w:szCs w:val="24"/>
        </w:rPr>
      </w:pPr>
      <w:r w:rsidRPr="0023630B">
        <w:rPr>
          <w:rFonts w:ascii="Arial Narrow" w:hAnsi="Arial Narrow"/>
          <w:iCs/>
          <w:sz w:val="24"/>
          <w:szCs w:val="24"/>
        </w:rPr>
        <w:t xml:space="preserve">2. </w:t>
      </w:r>
      <w:r w:rsidR="00C34E43" w:rsidRPr="0023630B">
        <w:rPr>
          <w:rFonts w:ascii="Arial Narrow" w:hAnsi="Arial Narrow"/>
          <w:iCs/>
          <w:sz w:val="24"/>
          <w:szCs w:val="24"/>
        </w:rPr>
        <w:t>What Are the Ethical Issues?</w:t>
      </w:r>
    </w:p>
    <w:p w14:paraId="0A55CA6A" w14:textId="77777777" w:rsidR="00B060CC" w:rsidRPr="0023630B" w:rsidRDefault="00B060CC" w:rsidP="003F71B3">
      <w:pPr>
        <w:pStyle w:val="ListParagraph"/>
        <w:ind w:left="0"/>
        <w:rPr>
          <w:rFonts w:ascii="Arial Narrow" w:hAnsi="Arial Narrow"/>
          <w:iCs/>
          <w:sz w:val="24"/>
          <w:szCs w:val="24"/>
        </w:rPr>
      </w:pPr>
    </w:p>
    <w:p w14:paraId="1842F909" w14:textId="77777777" w:rsidR="0023630B" w:rsidRPr="0023630B" w:rsidRDefault="0023630B" w:rsidP="003F71B3">
      <w:pPr>
        <w:pStyle w:val="ListParagraph"/>
        <w:ind w:left="0"/>
        <w:rPr>
          <w:rFonts w:ascii="Arial Narrow" w:hAnsi="Arial Narrow"/>
          <w:iCs/>
          <w:sz w:val="24"/>
          <w:szCs w:val="24"/>
        </w:rPr>
      </w:pPr>
    </w:p>
    <w:p w14:paraId="5C588E68" w14:textId="77777777" w:rsidR="003F71B3" w:rsidRPr="0023630B" w:rsidRDefault="007B5FD0" w:rsidP="003F71B3">
      <w:pPr>
        <w:pStyle w:val="ListParagraph"/>
        <w:ind w:left="0"/>
        <w:rPr>
          <w:rFonts w:ascii="Arial Narrow" w:hAnsi="Arial Narrow"/>
          <w:iCs/>
          <w:sz w:val="24"/>
          <w:szCs w:val="24"/>
        </w:rPr>
      </w:pPr>
      <w:r w:rsidRPr="0023630B">
        <w:rPr>
          <w:rFonts w:ascii="Arial Narrow" w:hAnsi="Arial Narrow"/>
          <w:iCs/>
          <w:sz w:val="24"/>
          <w:szCs w:val="24"/>
        </w:rPr>
        <w:t xml:space="preserve">3. </w:t>
      </w:r>
      <w:r w:rsidR="00C34E43" w:rsidRPr="0023630B">
        <w:rPr>
          <w:rFonts w:ascii="Arial Narrow" w:hAnsi="Arial Narrow"/>
          <w:iCs/>
          <w:sz w:val="24"/>
          <w:szCs w:val="24"/>
        </w:rPr>
        <w:t>Who Are the Primary Stakeholders?</w:t>
      </w:r>
    </w:p>
    <w:p w14:paraId="4C5C1834" w14:textId="77777777" w:rsidR="003F71B3" w:rsidRPr="0023630B" w:rsidRDefault="003F71B3" w:rsidP="003F71B3">
      <w:pPr>
        <w:pStyle w:val="ListParagraph"/>
        <w:ind w:left="0"/>
        <w:rPr>
          <w:rFonts w:ascii="Arial Narrow" w:hAnsi="Arial Narrow"/>
          <w:sz w:val="24"/>
          <w:szCs w:val="24"/>
        </w:rPr>
      </w:pPr>
    </w:p>
    <w:p w14:paraId="0419565D" w14:textId="77777777" w:rsidR="0023630B" w:rsidRPr="0023630B" w:rsidRDefault="0023630B" w:rsidP="003F71B3">
      <w:pPr>
        <w:pStyle w:val="ListParagraph"/>
        <w:ind w:left="0"/>
        <w:rPr>
          <w:rFonts w:ascii="Arial Narrow" w:hAnsi="Arial Narrow"/>
          <w:iCs/>
          <w:sz w:val="24"/>
          <w:szCs w:val="24"/>
        </w:rPr>
      </w:pPr>
    </w:p>
    <w:p w14:paraId="5B12EE99" w14:textId="77777777" w:rsidR="003F71B3" w:rsidRPr="0023630B" w:rsidRDefault="007B5FD0" w:rsidP="003F71B3">
      <w:pPr>
        <w:pStyle w:val="ListParagraph"/>
        <w:ind w:left="0"/>
        <w:rPr>
          <w:rFonts w:ascii="Arial Narrow" w:hAnsi="Arial Narrow"/>
          <w:iCs/>
          <w:sz w:val="24"/>
          <w:szCs w:val="24"/>
        </w:rPr>
      </w:pPr>
      <w:r w:rsidRPr="0023630B">
        <w:rPr>
          <w:rFonts w:ascii="Arial Narrow" w:hAnsi="Arial Narrow"/>
          <w:iCs/>
          <w:sz w:val="24"/>
          <w:szCs w:val="24"/>
        </w:rPr>
        <w:t xml:space="preserve">4. </w:t>
      </w:r>
      <w:r w:rsidR="00C34E43" w:rsidRPr="0023630B">
        <w:rPr>
          <w:rFonts w:ascii="Arial Narrow" w:hAnsi="Arial Narrow"/>
          <w:iCs/>
          <w:sz w:val="24"/>
          <w:szCs w:val="24"/>
        </w:rPr>
        <w:t>What Are the Possible Alternatives?</w:t>
      </w:r>
    </w:p>
    <w:p w14:paraId="005841FF" w14:textId="77777777" w:rsidR="003F71B3" w:rsidRPr="0023630B" w:rsidRDefault="003F71B3" w:rsidP="003F71B3">
      <w:pPr>
        <w:pStyle w:val="ListParagraph"/>
        <w:ind w:left="0"/>
        <w:rPr>
          <w:rFonts w:ascii="Arial Narrow" w:hAnsi="Arial Narrow"/>
          <w:sz w:val="24"/>
          <w:szCs w:val="24"/>
        </w:rPr>
      </w:pPr>
    </w:p>
    <w:p w14:paraId="54E88204" w14:textId="77777777" w:rsidR="0023630B" w:rsidRPr="0023630B" w:rsidRDefault="0023630B" w:rsidP="003F71B3">
      <w:pPr>
        <w:pStyle w:val="ListParagraph"/>
        <w:ind w:left="0"/>
        <w:rPr>
          <w:rFonts w:ascii="Arial Narrow" w:hAnsi="Arial Narrow"/>
          <w:iCs/>
          <w:sz w:val="24"/>
          <w:szCs w:val="24"/>
        </w:rPr>
      </w:pPr>
    </w:p>
    <w:p w14:paraId="76D0BE00" w14:textId="77777777" w:rsidR="003F71B3" w:rsidRPr="0023630B" w:rsidRDefault="007B5FD0" w:rsidP="003F71B3">
      <w:pPr>
        <w:pStyle w:val="ListParagraph"/>
        <w:ind w:left="0"/>
        <w:rPr>
          <w:rFonts w:ascii="Arial Narrow" w:hAnsi="Arial Narrow"/>
          <w:sz w:val="24"/>
          <w:szCs w:val="24"/>
        </w:rPr>
      </w:pPr>
      <w:r w:rsidRPr="0023630B">
        <w:rPr>
          <w:rFonts w:ascii="Arial Narrow" w:hAnsi="Arial Narrow"/>
          <w:iCs/>
          <w:sz w:val="24"/>
          <w:szCs w:val="24"/>
        </w:rPr>
        <w:t xml:space="preserve">5. </w:t>
      </w:r>
      <w:r w:rsidR="00C34E43" w:rsidRPr="0023630B">
        <w:rPr>
          <w:rFonts w:ascii="Arial Narrow" w:hAnsi="Arial Narrow"/>
          <w:iCs/>
          <w:sz w:val="24"/>
          <w:szCs w:val="24"/>
        </w:rPr>
        <w:t>What Are</w:t>
      </w:r>
      <w:r w:rsidR="0023630B" w:rsidRPr="0023630B">
        <w:rPr>
          <w:rFonts w:ascii="Arial Narrow" w:hAnsi="Arial Narrow"/>
          <w:iCs/>
          <w:sz w:val="24"/>
          <w:szCs w:val="24"/>
        </w:rPr>
        <w:t xml:space="preserve"> the Ethics of the Alternatives, f</w:t>
      </w:r>
      <w:r w:rsidR="00C34E43" w:rsidRPr="0023630B">
        <w:rPr>
          <w:rFonts w:ascii="Arial Narrow" w:hAnsi="Arial Narrow"/>
          <w:sz w:val="24"/>
          <w:szCs w:val="24"/>
        </w:rPr>
        <w:t>rom a “utilitarian” perspective (costs and</w:t>
      </w:r>
      <w:r w:rsidR="003F71B3" w:rsidRPr="0023630B">
        <w:rPr>
          <w:rFonts w:ascii="Arial Narrow" w:hAnsi="Arial Narrow"/>
          <w:sz w:val="24"/>
          <w:szCs w:val="24"/>
        </w:rPr>
        <w:t xml:space="preserve"> </w:t>
      </w:r>
      <w:r w:rsidR="00C34E43" w:rsidRPr="0023630B">
        <w:rPr>
          <w:rFonts w:ascii="Arial Narrow" w:hAnsi="Arial Narrow"/>
          <w:sz w:val="24"/>
          <w:szCs w:val="24"/>
        </w:rPr>
        <w:t>benefits):</w:t>
      </w:r>
    </w:p>
    <w:p w14:paraId="4115F977" w14:textId="77777777" w:rsidR="0023630B" w:rsidRPr="0023630B" w:rsidRDefault="0023630B" w:rsidP="00107873">
      <w:pPr>
        <w:pStyle w:val="ListParagraph"/>
        <w:ind w:left="0"/>
        <w:rPr>
          <w:rFonts w:ascii="Arial Narrow" w:hAnsi="Arial Narrow"/>
          <w:iCs/>
          <w:sz w:val="24"/>
          <w:szCs w:val="24"/>
        </w:rPr>
      </w:pPr>
    </w:p>
    <w:p w14:paraId="031020A0" w14:textId="77777777" w:rsidR="0023630B" w:rsidRPr="0023630B" w:rsidRDefault="0023630B" w:rsidP="003F71B3">
      <w:pPr>
        <w:pStyle w:val="ListParagraph"/>
        <w:ind w:left="0"/>
        <w:rPr>
          <w:rFonts w:ascii="Arial Narrow" w:hAnsi="Arial Narrow"/>
          <w:iCs/>
          <w:sz w:val="24"/>
          <w:szCs w:val="24"/>
        </w:rPr>
      </w:pPr>
    </w:p>
    <w:p w14:paraId="1CC05E2A" w14:textId="77777777" w:rsidR="00C0645F" w:rsidRPr="0023630B" w:rsidRDefault="007B5FD0" w:rsidP="003F71B3">
      <w:pPr>
        <w:pStyle w:val="ListParagraph"/>
        <w:ind w:left="0"/>
        <w:rPr>
          <w:rFonts w:ascii="Arial Narrow" w:hAnsi="Arial Narrow"/>
          <w:sz w:val="24"/>
          <w:szCs w:val="24"/>
        </w:rPr>
      </w:pPr>
      <w:r w:rsidRPr="0023630B">
        <w:rPr>
          <w:rFonts w:ascii="Arial Narrow" w:hAnsi="Arial Narrow"/>
          <w:iCs/>
          <w:sz w:val="24"/>
          <w:szCs w:val="24"/>
        </w:rPr>
        <w:t xml:space="preserve">6. </w:t>
      </w:r>
      <w:r w:rsidR="00107873" w:rsidRPr="0023630B">
        <w:rPr>
          <w:rFonts w:ascii="Arial Narrow" w:hAnsi="Arial Narrow"/>
          <w:iCs/>
          <w:sz w:val="24"/>
          <w:szCs w:val="24"/>
        </w:rPr>
        <w:t>What Are</w:t>
      </w:r>
      <w:r w:rsidR="0023630B" w:rsidRPr="0023630B">
        <w:rPr>
          <w:rFonts w:ascii="Arial Narrow" w:hAnsi="Arial Narrow"/>
          <w:iCs/>
          <w:sz w:val="24"/>
          <w:szCs w:val="24"/>
        </w:rPr>
        <w:t xml:space="preserve"> the Ethics of the Alternatives, f</w:t>
      </w:r>
      <w:r w:rsidR="00C34E43" w:rsidRPr="0023630B">
        <w:rPr>
          <w:rFonts w:ascii="Arial Narrow" w:hAnsi="Arial Narrow"/>
          <w:sz w:val="24"/>
          <w:szCs w:val="24"/>
        </w:rPr>
        <w:t>rom a “rights” perspective:</w:t>
      </w:r>
    </w:p>
    <w:p w14:paraId="1AE9220B" w14:textId="77777777" w:rsidR="0023630B" w:rsidRPr="0023630B" w:rsidRDefault="0023630B" w:rsidP="00107873">
      <w:pPr>
        <w:pStyle w:val="ListParagraph"/>
        <w:ind w:left="0"/>
        <w:rPr>
          <w:rFonts w:ascii="Arial Narrow" w:hAnsi="Arial Narrow"/>
          <w:iCs/>
          <w:sz w:val="24"/>
          <w:szCs w:val="24"/>
        </w:rPr>
      </w:pPr>
    </w:p>
    <w:p w14:paraId="7CCBADA0" w14:textId="77777777" w:rsidR="0023630B" w:rsidRPr="0023630B" w:rsidRDefault="0023630B" w:rsidP="00C0645F">
      <w:pPr>
        <w:pStyle w:val="ListParagraph"/>
        <w:ind w:left="0"/>
        <w:rPr>
          <w:rFonts w:ascii="Arial Narrow" w:hAnsi="Arial Narrow"/>
          <w:iCs/>
          <w:sz w:val="24"/>
          <w:szCs w:val="24"/>
        </w:rPr>
      </w:pPr>
    </w:p>
    <w:p w14:paraId="2CD0C4B8" w14:textId="77777777" w:rsidR="00C0645F" w:rsidRPr="0023630B" w:rsidRDefault="007B5FD0" w:rsidP="00C0645F">
      <w:pPr>
        <w:pStyle w:val="ListParagraph"/>
        <w:ind w:left="0"/>
        <w:rPr>
          <w:rFonts w:ascii="Arial Narrow" w:hAnsi="Arial Narrow"/>
          <w:sz w:val="24"/>
          <w:szCs w:val="24"/>
        </w:rPr>
      </w:pPr>
      <w:r w:rsidRPr="0023630B">
        <w:rPr>
          <w:rFonts w:ascii="Arial Narrow" w:hAnsi="Arial Narrow"/>
          <w:iCs/>
          <w:sz w:val="24"/>
          <w:szCs w:val="24"/>
        </w:rPr>
        <w:t xml:space="preserve">7. </w:t>
      </w:r>
      <w:r w:rsidR="00107873" w:rsidRPr="0023630B">
        <w:rPr>
          <w:rFonts w:ascii="Arial Narrow" w:hAnsi="Arial Narrow"/>
          <w:iCs/>
          <w:sz w:val="24"/>
          <w:szCs w:val="24"/>
        </w:rPr>
        <w:t>What Are the Ethics of the Alternatives</w:t>
      </w:r>
      <w:r w:rsidR="0023630B" w:rsidRPr="0023630B">
        <w:rPr>
          <w:rFonts w:ascii="Arial Narrow" w:hAnsi="Arial Narrow"/>
          <w:iCs/>
          <w:sz w:val="24"/>
          <w:szCs w:val="24"/>
        </w:rPr>
        <w:t>, f</w:t>
      </w:r>
      <w:r w:rsidR="00C34E43" w:rsidRPr="0023630B">
        <w:rPr>
          <w:rFonts w:ascii="Arial Narrow" w:hAnsi="Arial Narrow"/>
          <w:sz w:val="24"/>
          <w:szCs w:val="24"/>
        </w:rPr>
        <w:t>rom a “justice” perspective (benefits and</w:t>
      </w:r>
      <w:r w:rsidR="00C0645F" w:rsidRPr="0023630B">
        <w:rPr>
          <w:rFonts w:ascii="Arial Narrow" w:hAnsi="Arial Narrow"/>
          <w:sz w:val="24"/>
          <w:szCs w:val="24"/>
        </w:rPr>
        <w:t xml:space="preserve"> </w:t>
      </w:r>
      <w:r w:rsidR="00C34E43" w:rsidRPr="0023630B">
        <w:rPr>
          <w:rFonts w:ascii="Arial Narrow" w:hAnsi="Arial Narrow"/>
          <w:sz w:val="24"/>
          <w:szCs w:val="24"/>
        </w:rPr>
        <w:t>burdens):</w:t>
      </w:r>
    </w:p>
    <w:p w14:paraId="60178868" w14:textId="77777777" w:rsidR="0023630B" w:rsidRPr="0023630B" w:rsidRDefault="0023630B" w:rsidP="00003463">
      <w:pPr>
        <w:spacing w:after="0"/>
        <w:rPr>
          <w:rFonts w:ascii="Arial Narrow" w:hAnsi="Arial Narrow"/>
          <w:iCs/>
          <w:sz w:val="24"/>
          <w:szCs w:val="24"/>
        </w:rPr>
      </w:pPr>
    </w:p>
    <w:p w14:paraId="01D8D527" w14:textId="77777777" w:rsidR="0023630B" w:rsidRPr="0023630B" w:rsidRDefault="007B5FD0" w:rsidP="00003463">
      <w:pPr>
        <w:spacing w:after="0"/>
        <w:rPr>
          <w:rFonts w:ascii="Arial Narrow" w:hAnsi="Arial Narrow"/>
          <w:iCs/>
          <w:sz w:val="24"/>
          <w:szCs w:val="24"/>
        </w:rPr>
      </w:pPr>
      <w:r w:rsidRPr="0023630B">
        <w:rPr>
          <w:rFonts w:ascii="Arial Narrow" w:hAnsi="Arial Narrow"/>
          <w:iCs/>
          <w:sz w:val="24"/>
          <w:szCs w:val="24"/>
        </w:rPr>
        <w:t xml:space="preserve">8. </w:t>
      </w:r>
      <w:r w:rsidR="00C34E43" w:rsidRPr="0023630B">
        <w:rPr>
          <w:rFonts w:ascii="Arial Narrow" w:hAnsi="Arial Narrow"/>
          <w:iCs/>
          <w:sz w:val="24"/>
          <w:szCs w:val="24"/>
        </w:rPr>
        <w:t>What Are the Practical Constraints?</w:t>
      </w:r>
      <w:r w:rsidR="0023630B" w:rsidRPr="0023630B">
        <w:rPr>
          <w:rFonts w:ascii="Arial Narrow" w:hAnsi="Arial Narrow"/>
          <w:iCs/>
          <w:sz w:val="24"/>
          <w:szCs w:val="24"/>
        </w:rPr>
        <w:t xml:space="preserve"> </w:t>
      </w:r>
    </w:p>
    <w:p w14:paraId="7675E4B3" w14:textId="77777777" w:rsidR="0023630B" w:rsidRPr="0023630B" w:rsidRDefault="0023630B" w:rsidP="00003463">
      <w:pPr>
        <w:spacing w:after="0"/>
        <w:rPr>
          <w:rFonts w:ascii="Arial Narrow" w:hAnsi="Arial Narrow"/>
          <w:iCs/>
          <w:sz w:val="24"/>
          <w:szCs w:val="24"/>
        </w:rPr>
      </w:pPr>
    </w:p>
    <w:p w14:paraId="23D39554" w14:textId="77777777" w:rsidR="0023630B" w:rsidRPr="0023630B" w:rsidRDefault="0023630B" w:rsidP="00003463">
      <w:pPr>
        <w:spacing w:after="0"/>
        <w:rPr>
          <w:rFonts w:ascii="Arial Narrow" w:hAnsi="Arial Narrow"/>
          <w:iCs/>
          <w:sz w:val="24"/>
          <w:szCs w:val="24"/>
        </w:rPr>
      </w:pPr>
    </w:p>
    <w:p w14:paraId="07146A19" w14:textId="77777777" w:rsidR="00C0645F" w:rsidRPr="0023630B" w:rsidRDefault="007B5FD0" w:rsidP="00003463">
      <w:pPr>
        <w:spacing w:after="0"/>
        <w:rPr>
          <w:rFonts w:ascii="Arial Narrow" w:hAnsi="Arial Narrow"/>
          <w:sz w:val="24"/>
          <w:szCs w:val="24"/>
        </w:rPr>
      </w:pPr>
      <w:r w:rsidRPr="0023630B">
        <w:rPr>
          <w:rFonts w:ascii="Arial Narrow" w:hAnsi="Arial Narrow"/>
          <w:sz w:val="24"/>
          <w:szCs w:val="24"/>
        </w:rPr>
        <w:t>9</w:t>
      </w:r>
      <w:r w:rsidR="00C34E43" w:rsidRPr="0023630B">
        <w:rPr>
          <w:rFonts w:ascii="Arial Narrow" w:hAnsi="Arial Narrow"/>
          <w:sz w:val="24"/>
          <w:szCs w:val="24"/>
        </w:rPr>
        <w:t>. What action should Jennifer take?</w:t>
      </w:r>
    </w:p>
    <w:p w14:paraId="3536E580" w14:textId="77777777" w:rsidR="0023630B" w:rsidRPr="0023630B" w:rsidRDefault="0023630B" w:rsidP="00003463">
      <w:pPr>
        <w:spacing w:after="0"/>
        <w:rPr>
          <w:rFonts w:ascii="Arial Narrow" w:hAnsi="Arial Narrow"/>
          <w:sz w:val="24"/>
          <w:szCs w:val="24"/>
        </w:rPr>
      </w:pPr>
    </w:p>
    <w:p w14:paraId="160F1D9E" w14:textId="77777777" w:rsidR="00C34E43" w:rsidRPr="0023630B" w:rsidRDefault="007B5FD0" w:rsidP="00003463">
      <w:pPr>
        <w:spacing w:after="0"/>
        <w:rPr>
          <w:rFonts w:ascii="Arial Narrow" w:hAnsi="Arial Narrow"/>
          <w:sz w:val="24"/>
          <w:szCs w:val="24"/>
        </w:rPr>
      </w:pPr>
      <w:r w:rsidRPr="0023630B">
        <w:rPr>
          <w:rFonts w:ascii="Arial Narrow" w:hAnsi="Arial Narrow"/>
          <w:sz w:val="24"/>
          <w:szCs w:val="24"/>
        </w:rPr>
        <w:t>10</w:t>
      </w:r>
      <w:r w:rsidR="00C34E43" w:rsidRPr="0023630B">
        <w:rPr>
          <w:rFonts w:ascii="Arial Narrow" w:hAnsi="Arial Narrow"/>
          <w:sz w:val="24"/>
          <w:szCs w:val="24"/>
        </w:rPr>
        <w:t>. Which of the ethical theories (utilitarian,</w:t>
      </w:r>
      <w:r w:rsidR="00C0645F" w:rsidRPr="0023630B">
        <w:rPr>
          <w:rFonts w:ascii="Arial Narrow" w:hAnsi="Arial Narrow"/>
          <w:sz w:val="24"/>
          <w:szCs w:val="24"/>
        </w:rPr>
        <w:t xml:space="preserve"> </w:t>
      </w:r>
      <w:r w:rsidR="00C34E43" w:rsidRPr="0023630B">
        <w:rPr>
          <w:rFonts w:ascii="Arial Narrow" w:hAnsi="Arial Narrow"/>
          <w:sz w:val="24"/>
          <w:szCs w:val="24"/>
        </w:rPr>
        <w:t xml:space="preserve">rights, justice) should Jennifer use in </w:t>
      </w:r>
      <w:r w:rsidR="00C0645F" w:rsidRPr="0023630B">
        <w:rPr>
          <w:rFonts w:ascii="Arial Narrow" w:hAnsi="Arial Narrow"/>
          <w:sz w:val="24"/>
          <w:szCs w:val="24"/>
        </w:rPr>
        <w:t>r</w:t>
      </w:r>
      <w:r w:rsidR="00C34E43" w:rsidRPr="0023630B">
        <w:rPr>
          <w:rFonts w:ascii="Arial Narrow" w:hAnsi="Arial Narrow"/>
          <w:sz w:val="24"/>
          <w:szCs w:val="24"/>
        </w:rPr>
        <w:t>eaching</w:t>
      </w:r>
      <w:r w:rsidR="00C0645F" w:rsidRPr="0023630B">
        <w:rPr>
          <w:rFonts w:ascii="Arial Narrow" w:hAnsi="Arial Narrow"/>
          <w:sz w:val="24"/>
          <w:szCs w:val="24"/>
        </w:rPr>
        <w:t xml:space="preserve"> </w:t>
      </w:r>
      <w:r w:rsidR="00C34E43" w:rsidRPr="0023630B">
        <w:rPr>
          <w:rFonts w:ascii="Arial Narrow" w:hAnsi="Arial Narrow"/>
          <w:sz w:val="24"/>
          <w:szCs w:val="24"/>
        </w:rPr>
        <w:t>her decision</w:t>
      </w:r>
      <w:r w:rsidR="00B060CC" w:rsidRPr="0023630B">
        <w:rPr>
          <w:rFonts w:ascii="Arial Narrow" w:hAnsi="Arial Narrow"/>
          <w:sz w:val="24"/>
          <w:szCs w:val="24"/>
        </w:rPr>
        <w:t xml:space="preserve"> and why</w:t>
      </w:r>
      <w:r w:rsidR="00C34E43" w:rsidRPr="0023630B">
        <w:rPr>
          <w:rFonts w:ascii="Arial Narrow" w:hAnsi="Arial Narrow"/>
          <w:sz w:val="24"/>
          <w:szCs w:val="24"/>
        </w:rPr>
        <w:t>?</w:t>
      </w:r>
    </w:p>
    <w:sectPr w:rsidR="00C34E43" w:rsidRPr="0023630B" w:rsidSect="00B060CC">
      <w:type w:val="continuous"/>
      <w:pgSz w:w="12240" w:h="15840"/>
      <w:pgMar w:top="63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AFAE7" w14:textId="77777777" w:rsidR="00510DB7" w:rsidRDefault="00510DB7" w:rsidP="00B060CC">
      <w:pPr>
        <w:spacing w:after="0" w:line="240" w:lineRule="auto"/>
      </w:pPr>
      <w:r>
        <w:separator/>
      </w:r>
    </w:p>
  </w:endnote>
  <w:endnote w:type="continuationSeparator" w:id="0">
    <w:p w14:paraId="00526D67" w14:textId="77777777" w:rsidR="00510DB7" w:rsidRDefault="00510DB7" w:rsidP="00B0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00020" w14:textId="77777777" w:rsidR="00510DB7" w:rsidRDefault="00510DB7" w:rsidP="00B060CC">
      <w:pPr>
        <w:spacing w:after="0" w:line="240" w:lineRule="auto"/>
      </w:pPr>
      <w:r>
        <w:separator/>
      </w:r>
    </w:p>
  </w:footnote>
  <w:footnote w:type="continuationSeparator" w:id="0">
    <w:p w14:paraId="3BAE6747" w14:textId="77777777" w:rsidR="00510DB7" w:rsidRDefault="00510DB7" w:rsidP="00B06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789C"/>
    <w:multiLevelType w:val="hybridMultilevel"/>
    <w:tmpl w:val="93C8D9F0"/>
    <w:lvl w:ilvl="0" w:tplc="23B06C7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3736"/>
    <w:multiLevelType w:val="hybridMultilevel"/>
    <w:tmpl w:val="61183056"/>
    <w:lvl w:ilvl="0" w:tplc="23B06C7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DCD544B"/>
    <w:multiLevelType w:val="hybridMultilevel"/>
    <w:tmpl w:val="FDA0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5E45"/>
    <w:multiLevelType w:val="hybridMultilevel"/>
    <w:tmpl w:val="A7C85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10C32"/>
    <w:multiLevelType w:val="hybridMultilevel"/>
    <w:tmpl w:val="1ABC2694"/>
    <w:lvl w:ilvl="0" w:tplc="23B06C7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C35B2"/>
    <w:multiLevelType w:val="hybridMultilevel"/>
    <w:tmpl w:val="BA363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95B5F"/>
    <w:multiLevelType w:val="hybridMultilevel"/>
    <w:tmpl w:val="4B383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92AD0"/>
    <w:multiLevelType w:val="hybridMultilevel"/>
    <w:tmpl w:val="3D043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951352">
    <w:abstractNumId w:val="1"/>
  </w:num>
  <w:num w:numId="2" w16cid:durableId="1946838252">
    <w:abstractNumId w:val="4"/>
  </w:num>
  <w:num w:numId="3" w16cid:durableId="1486817738">
    <w:abstractNumId w:val="0"/>
  </w:num>
  <w:num w:numId="4" w16cid:durableId="1999337220">
    <w:abstractNumId w:val="2"/>
  </w:num>
  <w:num w:numId="5" w16cid:durableId="1320423652">
    <w:abstractNumId w:val="5"/>
  </w:num>
  <w:num w:numId="6" w16cid:durableId="971443123">
    <w:abstractNumId w:val="7"/>
  </w:num>
  <w:num w:numId="7" w16cid:durableId="1637954105">
    <w:abstractNumId w:val="3"/>
  </w:num>
  <w:num w:numId="8" w16cid:durableId="1223953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43"/>
    <w:rsid w:val="00003463"/>
    <w:rsid w:val="00107873"/>
    <w:rsid w:val="0023630B"/>
    <w:rsid w:val="00246285"/>
    <w:rsid w:val="002F70FB"/>
    <w:rsid w:val="003F71B3"/>
    <w:rsid w:val="004C3BBE"/>
    <w:rsid w:val="00510DB7"/>
    <w:rsid w:val="0060243A"/>
    <w:rsid w:val="0060549F"/>
    <w:rsid w:val="006F2946"/>
    <w:rsid w:val="007B5FD0"/>
    <w:rsid w:val="00895583"/>
    <w:rsid w:val="008C089E"/>
    <w:rsid w:val="00A54039"/>
    <w:rsid w:val="00A624C2"/>
    <w:rsid w:val="00B060CC"/>
    <w:rsid w:val="00C0645F"/>
    <w:rsid w:val="00C34E43"/>
    <w:rsid w:val="00CA77DF"/>
    <w:rsid w:val="00D651EC"/>
    <w:rsid w:val="00D74AA6"/>
    <w:rsid w:val="00DC3692"/>
    <w:rsid w:val="00E0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5B8D"/>
  <w15:chartTrackingRefBased/>
  <w15:docId w15:val="{77C24AFF-29DC-4FA5-AA6D-7ED0CF94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60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060C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060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060C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pforsich</dc:creator>
  <cp:keywords/>
  <cp:lastModifiedBy>Pforsich, Hugh D</cp:lastModifiedBy>
  <cp:revision>3</cp:revision>
  <cp:lastPrinted>2014-10-31T03:34:00Z</cp:lastPrinted>
  <dcterms:created xsi:type="dcterms:W3CDTF">2025-01-17T03:02:00Z</dcterms:created>
  <dcterms:modified xsi:type="dcterms:W3CDTF">2025-01-17T03:07:00Z</dcterms:modified>
</cp:coreProperties>
</file>