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17B46" w14:textId="77777777" w:rsidR="004A54C4" w:rsidRDefault="003C1F87">
      <w:pPr>
        <w:pStyle w:val="BodyText"/>
        <w:kinsoku w:val="0"/>
        <w:overflowPunct w:val="0"/>
        <w:ind w:left="2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drawing>
          <wp:inline distT="0" distB="0" distL="0" distR="0" wp14:anchorId="0BB4F4D1" wp14:editId="3820A847">
            <wp:extent cx="1517650" cy="292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2CEE7" w14:textId="77777777" w:rsidR="004A54C4" w:rsidRDefault="004A54C4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sz w:val="6"/>
          <w:szCs w:val="6"/>
        </w:rPr>
      </w:pPr>
    </w:p>
    <w:p w14:paraId="0C6823F8" w14:textId="77777777" w:rsidR="004A54C4" w:rsidRDefault="000E126D">
      <w:pPr>
        <w:pStyle w:val="BodyText"/>
        <w:kinsoku w:val="0"/>
        <w:overflowPunct w:val="0"/>
        <w:spacing w:before="52"/>
        <w:ind w:left="9554"/>
        <w:rPr>
          <w:spacing w:val="-2"/>
          <w:sz w:val="24"/>
          <w:szCs w:val="24"/>
        </w:rPr>
      </w:pPr>
      <w:r>
        <w:rPr>
          <w:sz w:val="24"/>
          <w:szCs w:val="24"/>
        </w:rPr>
        <w:t>2</w:t>
      </w:r>
      <w:r w:rsidR="00274F2F">
        <w:rPr>
          <w:sz w:val="24"/>
          <w:szCs w:val="24"/>
        </w:rPr>
        <w:t>4</w:t>
      </w:r>
      <w:r>
        <w:rPr>
          <w:sz w:val="24"/>
          <w:szCs w:val="24"/>
        </w:rPr>
        <w:t>/2</w:t>
      </w:r>
      <w:r w:rsidR="00274F2F">
        <w:rPr>
          <w:sz w:val="24"/>
          <w:szCs w:val="24"/>
        </w:rPr>
        <w:t>5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Catalog</w:t>
      </w:r>
    </w:p>
    <w:p w14:paraId="12389D49" w14:textId="77777777" w:rsidR="004A54C4" w:rsidRPr="00274F2F" w:rsidRDefault="000E126D">
      <w:pPr>
        <w:pStyle w:val="BodyText"/>
        <w:kinsoku w:val="0"/>
        <w:overflowPunct w:val="0"/>
        <w:ind w:left="4348" w:right="1873" w:hanging="1704"/>
        <w:rPr>
          <w:b/>
          <w:sz w:val="24"/>
          <w:szCs w:val="24"/>
        </w:rPr>
      </w:pPr>
      <w:r w:rsidRPr="00274F2F">
        <w:rPr>
          <w:b/>
          <w:sz w:val="24"/>
          <w:szCs w:val="24"/>
        </w:rPr>
        <w:t>MINOR</w:t>
      </w:r>
      <w:r w:rsidRPr="00274F2F">
        <w:rPr>
          <w:b/>
          <w:spacing w:val="-7"/>
          <w:sz w:val="24"/>
          <w:szCs w:val="24"/>
        </w:rPr>
        <w:t xml:space="preserve"> </w:t>
      </w:r>
      <w:r w:rsidRPr="00274F2F">
        <w:rPr>
          <w:b/>
          <w:sz w:val="24"/>
          <w:szCs w:val="24"/>
        </w:rPr>
        <w:t>in</w:t>
      </w:r>
      <w:r w:rsidRPr="00274F2F">
        <w:rPr>
          <w:b/>
          <w:spacing w:val="-8"/>
          <w:sz w:val="24"/>
          <w:szCs w:val="24"/>
        </w:rPr>
        <w:t xml:space="preserve"> </w:t>
      </w:r>
      <w:r w:rsidRPr="00274F2F">
        <w:rPr>
          <w:b/>
          <w:sz w:val="24"/>
          <w:szCs w:val="24"/>
        </w:rPr>
        <w:t>Fashion</w:t>
      </w:r>
      <w:r w:rsidRPr="00274F2F">
        <w:rPr>
          <w:b/>
          <w:spacing w:val="-7"/>
          <w:sz w:val="24"/>
          <w:szCs w:val="24"/>
        </w:rPr>
        <w:t xml:space="preserve"> </w:t>
      </w:r>
      <w:r w:rsidRPr="00274F2F">
        <w:rPr>
          <w:b/>
          <w:sz w:val="24"/>
          <w:szCs w:val="24"/>
        </w:rPr>
        <w:t>Merchandising</w:t>
      </w:r>
      <w:r w:rsidRPr="00274F2F">
        <w:rPr>
          <w:b/>
          <w:spacing w:val="-9"/>
          <w:sz w:val="24"/>
          <w:szCs w:val="24"/>
        </w:rPr>
        <w:t xml:space="preserve"> </w:t>
      </w:r>
      <w:r w:rsidRPr="00274F2F">
        <w:rPr>
          <w:b/>
          <w:sz w:val="24"/>
          <w:szCs w:val="24"/>
        </w:rPr>
        <w:t>and</w:t>
      </w:r>
      <w:r w:rsidRPr="00274F2F">
        <w:rPr>
          <w:b/>
          <w:spacing w:val="-8"/>
          <w:sz w:val="24"/>
          <w:szCs w:val="24"/>
        </w:rPr>
        <w:t xml:space="preserve"> </w:t>
      </w:r>
      <w:r w:rsidRPr="00274F2F">
        <w:rPr>
          <w:b/>
          <w:sz w:val="24"/>
          <w:szCs w:val="24"/>
        </w:rPr>
        <w:t>Management</w:t>
      </w:r>
      <w:r w:rsidRPr="00274F2F">
        <w:rPr>
          <w:b/>
          <w:spacing w:val="-4"/>
          <w:sz w:val="24"/>
          <w:szCs w:val="24"/>
        </w:rPr>
        <w:t xml:space="preserve"> </w:t>
      </w:r>
      <w:r w:rsidRPr="00274F2F">
        <w:rPr>
          <w:b/>
          <w:sz w:val="24"/>
          <w:szCs w:val="24"/>
        </w:rPr>
        <w:t>(FASH) Program Planning Sheet</w:t>
      </w:r>
    </w:p>
    <w:p w14:paraId="20F6B6AC" w14:textId="77777777" w:rsidR="006526A3" w:rsidRDefault="006526A3" w:rsidP="00274F2F">
      <w:pPr>
        <w:rPr>
          <w:i/>
          <w:iCs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19"/>
      </w:tblGrid>
      <w:tr w:rsidR="006526A3" w:rsidRPr="00CE1648" w14:paraId="01BF713E" w14:textId="77777777" w:rsidTr="005823FA">
        <w:trPr>
          <w:trHeight w:val="248"/>
        </w:trPr>
        <w:tc>
          <w:tcPr>
            <w:tcW w:w="10819" w:type="dxa"/>
          </w:tcPr>
          <w:p w14:paraId="33CAAF9A" w14:textId="77777777" w:rsidR="006526A3" w:rsidRPr="00CE1648" w:rsidRDefault="006526A3" w:rsidP="006732FA">
            <w:pPr>
              <w:jc w:val="center"/>
            </w:pPr>
            <w:r w:rsidRPr="00CE1648">
              <w:t>Advisors:</w:t>
            </w:r>
          </w:p>
        </w:tc>
      </w:tr>
      <w:tr w:rsidR="006526A3" w:rsidRPr="00CE1648" w14:paraId="38293B61" w14:textId="77777777" w:rsidTr="005823FA">
        <w:trPr>
          <w:trHeight w:val="332"/>
        </w:trPr>
        <w:tc>
          <w:tcPr>
            <w:tcW w:w="10819" w:type="dxa"/>
          </w:tcPr>
          <w:p w14:paraId="2867FB87" w14:textId="5BD1644E" w:rsidR="006526A3" w:rsidRPr="00270126" w:rsidRDefault="006526A3" w:rsidP="006732FA">
            <w:r w:rsidRPr="00270126">
              <w:t xml:space="preserve">Professor Minjeong Kang      Email: </w:t>
            </w:r>
            <w:hyperlink r:id="rId6" w:history="1">
              <w:r w:rsidRPr="00270126">
                <w:rPr>
                  <w:rStyle w:val="Hyperlink"/>
                </w:rPr>
                <w:t>kangm@csus.edu</w:t>
              </w:r>
            </w:hyperlink>
            <w:r w:rsidRPr="00270126">
              <w:rPr>
                <w:rStyle w:val="Hyperlink"/>
              </w:rPr>
              <w:t xml:space="preserve">  </w:t>
            </w:r>
          </w:p>
        </w:tc>
      </w:tr>
      <w:tr w:rsidR="006526A3" w:rsidRPr="00CE1648" w14:paraId="143138FE" w14:textId="77777777" w:rsidTr="005823FA">
        <w:trPr>
          <w:trHeight w:val="248"/>
        </w:trPr>
        <w:tc>
          <w:tcPr>
            <w:tcW w:w="10819" w:type="dxa"/>
          </w:tcPr>
          <w:p w14:paraId="20D7DC75" w14:textId="52BDF0F2" w:rsidR="006526A3" w:rsidRPr="00270126" w:rsidRDefault="006526A3" w:rsidP="006732FA">
            <w:r w:rsidRPr="00270126">
              <w:t xml:space="preserve">Professor Emily Oertling        Email: </w:t>
            </w:r>
            <w:hyperlink r:id="rId7" w:history="1">
              <w:r w:rsidRPr="00270126">
                <w:rPr>
                  <w:rStyle w:val="Hyperlink"/>
                </w:rPr>
                <w:t>oertling@csus.edu</w:t>
              </w:r>
            </w:hyperlink>
            <w:r w:rsidRPr="00270126">
              <w:t xml:space="preserve"> </w:t>
            </w:r>
          </w:p>
        </w:tc>
      </w:tr>
      <w:tr w:rsidR="006526A3" w:rsidRPr="00CE1648" w14:paraId="7EA62520" w14:textId="77777777" w:rsidTr="005823FA">
        <w:trPr>
          <w:trHeight w:val="248"/>
        </w:trPr>
        <w:tc>
          <w:tcPr>
            <w:tcW w:w="10819" w:type="dxa"/>
          </w:tcPr>
          <w:p w14:paraId="3F641C80" w14:textId="3E9B56CB" w:rsidR="006526A3" w:rsidRPr="00270126" w:rsidRDefault="006526A3" w:rsidP="006732FA">
            <w:r w:rsidRPr="00270126">
              <w:t xml:space="preserve">Professor Dong Shen              Email: </w:t>
            </w:r>
            <w:hyperlink r:id="rId8" w:history="1">
              <w:r w:rsidRPr="00270126">
                <w:rPr>
                  <w:rStyle w:val="Hyperlink"/>
                </w:rPr>
                <w:t>dshen@csus.edu</w:t>
              </w:r>
            </w:hyperlink>
            <w:r w:rsidRPr="00270126">
              <w:rPr>
                <w:rStyle w:val="Hyperlink"/>
              </w:rPr>
              <w:t xml:space="preserve">  </w:t>
            </w:r>
          </w:p>
        </w:tc>
      </w:tr>
    </w:tbl>
    <w:p w14:paraId="43CF1195" w14:textId="77777777" w:rsidR="005823FA" w:rsidRDefault="005823FA" w:rsidP="00274F2F">
      <w:pPr>
        <w:rPr>
          <w:i/>
          <w:iCs/>
          <w:highlight w:val="yellow"/>
        </w:rPr>
      </w:pPr>
    </w:p>
    <w:p w14:paraId="7DF094EE" w14:textId="77777777" w:rsidR="005823FA" w:rsidRDefault="005823FA" w:rsidP="00274F2F">
      <w:pPr>
        <w:rPr>
          <w:i/>
          <w:iCs/>
          <w:highlight w:val="yellow"/>
        </w:rPr>
      </w:pPr>
    </w:p>
    <w:p w14:paraId="490AE874" w14:textId="77777777" w:rsidR="004A54C4" w:rsidRDefault="004A54C4">
      <w:pPr>
        <w:pStyle w:val="BodyText"/>
        <w:kinsoku w:val="0"/>
        <w:overflowPunct w:val="0"/>
        <w:spacing w:before="4"/>
        <w:rPr>
          <w:sz w:val="19"/>
          <w:szCs w:val="19"/>
        </w:rPr>
      </w:pPr>
    </w:p>
    <w:p w14:paraId="42848002" w14:textId="77777777" w:rsidR="004A54C4" w:rsidRDefault="000E126D">
      <w:pPr>
        <w:pStyle w:val="BodyText"/>
        <w:kinsoku w:val="0"/>
        <w:overflowPunct w:val="0"/>
        <w:spacing w:before="56"/>
        <w:ind w:left="120"/>
        <w:rPr>
          <w:i/>
          <w:iCs/>
          <w:color w:val="000000"/>
          <w:sz w:val="22"/>
          <w:szCs w:val="22"/>
        </w:rPr>
      </w:pPr>
      <w:r>
        <w:rPr>
          <w:i/>
          <w:iCs/>
          <w:sz w:val="22"/>
          <w:szCs w:val="22"/>
        </w:rPr>
        <w:t>Please</w:t>
      </w:r>
      <w:r>
        <w:rPr>
          <w:i/>
          <w:iCs/>
          <w:spacing w:val="-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visit</w:t>
      </w:r>
      <w:r>
        <w:rPr>
          <w:i/>
          <w:iCs/>
          <w:spacing w:val="-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the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color w:val="0562C1"/>
          <w:sz w:val="22"/>
          <w:szCs w:val="22"/>
          <w:u w:val="single"/>
        </w:rPr>
        <w:t>Department</w:t>
      </w:r>
      <w:r>
        <w:rPr>
          <w:i/>
          <w:iCs/>
          <w:color w:val="0562C1"/>
          <w:spacing w:val="-4"/>
          <w:sz w:val="22"/>
          <w:szCs w:val="22"/>
          <w:u w:val="single"/>
        </w:rPr>
        <w:t xml:space="preserve"> </w:t>
      </w:r>
      <w:r>
        <w:rPr>
          <w:i/>
          <w:iCs/>
          <w:color w:val="0562C1"/>
          <w:sz w:val="22"/>
          <w:szCs w:val="22"/>
          <w:u w:val="single"/>
        </w:rPr>
        <w:t>of</w:t>
      </w:r>
      <w:r>
        <w:rPr>
          <w:i/>
          <w:iCs/>
          <w:color w:val="0562C1"/>
          <w:spacing w:val="-5"/>
          <w:sz w:val="22"/>
          <w:szCs w:val="22"/>
          <w:u w:val="single"/>
        </w:rPr>
        <w:t xml:space="preserve"> </w:t>
      </w:r>
      <w:r>
        <w:rPr>
          <w:i/>
          <w:iCs/>
          <w:color w:val="0562C1"/>
          <w:sz w:val="22"/>
          <w:szCs w:val="22"/>
          <w:u w:val="single"/>
        </w:rPr>
        <w:t>Family</w:t>
      </w:r>
      <w:r>
        <w:rPr>
          <w:i/>
          <w:iCs/>
          <w:color w:val="0562C1"/>
          <w:spacing w:val="-3"/>
          <w:sz w:val="22"/>
          <w:szCs w:val="22"/>
          <w:u w:val="single"/>
        </w:rPr>
        <w:t xml:space="preserve"> </w:t>
      </w:r>
      <w:r>
        <w:rPr>
          <w:i/>
          <w:iCs/>
          <w:color w:val="0562C1"/>
          <w:sz w:val="22"/>
          <w:szCs w:val="22"/>
          <w:u w:val="single"/>
        </w:rPr>
        <w:t>and</w:t>
      </w:r>
      <w:r>
        <w:rPr>
          <w:i/>
          <w:iCs/>
          <w:color w:val="0562C1"/>
          <w:spacing w:val="-4"/>
          <w:sz w:val="22"/>
          <w:szCs w:val="22"/>
          <w:u w:val="single"/>
        </w:rPr>
        <w:t xml:space="preserve"> </w:t>
      </w:r>
      <w:r>
        <w:rPr>
          <w:i/>
          <w:iCs/>
          <w:color w:val="0562C1"/>
          <w:sz w:val="22"/>
          <w:szCs w:val="22"/>
          <w:u w:val="single"/>
        </w:rPr>
        <w:t>Consumer</w:t>
      </w:r>
      <w:r>
        <w:rPr>
          <w:i/>
          <w:iCs/>
          <w:color w:val="0562C1"/>
          <w:spacing w:val="-3"/>
          <w:sz w:val="22"/>
          <w:szCs w:val="22"/>
          <w:u w:val="single"/>
        </w:rPr>
        <w:t xml:space="preserve"> </w:t>
      </w:r>
      <w:r>
        <w:rPr>
          <w:i/>
          <w:iCs/>
          <w:color w:val="0562C1"/>
          <w:sz w:val="22"/>
          <w:szCs w:val="22"/>
          <w:u w:val="single"/>
        </w:rPr>
        <w:t>Sciences</w:t>
      </w:r>
      <w:r>
        <w:rPr>
          <w:i/>
          <w:iCs/>
          <w:color w:val="0562C1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>website</w:t>
      </w:r>
      <w:r>
        <w:rPr>
          <w:i/>
          <w:iCs/>
          <w:color w:val="000000"/>
          <w:spacing w:val="-3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>and</w:t>
      </w:r>
      <w:r>
        <w:rPr>
          <w:i/>
          <w:iCs/>
          <w:color w:val="000000"/>
          <w:spacing w:val="-5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 xml:space="preserve">the </w:t>
      </w:r>
      <w:r>
        <w:rPr>
          <w:i/>
          <w:iCs/>
          <w:color w:val="0562C1"/>
          <w:sz w:val="22"/>
          <w:szCs w:val="22"/>
          <w:u w:val="single"/>
        </w:rPr>
        <w:t>Fashion</w:t>
      </w:r>
      <w:r>
        <w:rPr>
          <w:i/>
          <w:iCs/>
          <w:color w:val="0562C1"/>
          <w:spacing w:val="-4"/>
          <w:sz w:val="22"/>
          <w:szCs w:val="22"/>
          <w:u w:val="single"/>
        </w:rPr>
        <w:t xml:space="preserve"> </w:t>
      </w:r>
      <w:r>
        <w:rPr>
          <w:i/>
          <w:iCs/>
          <w:color w:val="0562C1"/>
          <w:sz w:val="22"/>
          <w:szCs w:val="22"/>
          <w:u w:val="single"/>
        </w:rPr>
        <w:t>Merchandising</w:t>
      </w:r>
      <w:r>
        <w:rPr>
          <w:i/>
          <w:iCs/>
          <w:color w:val="0562C1"/>
          <w:spacing w:val="-4"/>
          <w:sz w:val="22"/>
          <w:szCs w:val="22"/>
          <w:u w:val="single"/>
        </w:rPr>
        <w:t xml:space="preserve"> </w:t>
      </w:r>
      <w:r>
        <w:rPr>
          <w:i/>
          <w:iCs/>
          <w:color w:val="0562C1"/>
          <w:sz w:val="22"/>
          <w:szCs w:val="22"/>
          <w:u w:val="single"/>
        </w:rPr>
        <w:t>and</w:t>
      </w:r>
      <w:r>
        <w:rPr>
          <w:i/>
          <w:iCs/>
          <w:color w:val="0562C1"/>
          <w:spacing w:val="-4"/>
          <w:sz w:val="22"/>
          <w:szCs w:val="22"/>
          <w:u w:val="single"/>
        </w:rPr>
        <w:t xml:space="preserve"> </w:t>
      </w:r>
      <w:r>
        <w:rPr>
          <w:i/>
          <w:iCs/>
          <w:color w:val="0562C1"/>
          <w:sz w:val="22"/>
          <w:szCs w:val="22"/>
          <w:u w:val="single"/>
        </w:rPr>
        <w:t>Management</w:t>
      </w:r>
      <w:r>
        <w:rPr>
          <w:i/>
          <w:iCs/>
          <w:color w:val="0562C1"/>
          <w:sz w:val="22"/>
          <w:szCs w:val="22"/>
        </w:rPr>
        <w:t xml:space="preserve"> </w:t>
      </w:r>
      <w:r>
        <w:rPr>
          <w:i/>
          <w:iCs/>
          <w:color w:val="0562C1"/>
          <w:sz w:val="22"/>
          <w:szCs w:val="22"/>
          <w:u w:val="single"/>
        </w:rPr>
        <w:t>website</w:t>
      </w:r>
      <w:r>
        <w:rPr>
          <w:i/>
          <w:iCs/>
          <w:color w:val="0562C1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>for more information.</w:t>
      </w:r>
    </w:p>
    <w:p w14:paraId="702FACB5" w14:textId="77777777" w:rsidR="004A54C4" w:rsidRDefault="004A54C4">
      <w:pPr>
        <w:pStyle w:val="BodyText"/>
        <w:kinsoku w:val="0"/>
        <w:overflowPunct w:val="0"/>
        <w:spacing w:before="1"/>
        <w:rPr>
          <w:i/>
          <w:iCs/>
          <w:sz w:val="24"/>
          <w:szCs w:val="24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5"/>
        <w:gridCol w:w="5395"/>
      </w:tblGrid>
      <w:tr w:rsidR="004A54C4" w14:paraId="65317522" w14:textId="77777777">
        <w:trPr>
          <w:trHeight w:val="292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8FBE" w14:textId="77777777" w:rsidR="004A54C4" w:rsidRDefault="000E126D">
            <w:pPr>
              <w:pStyle w:val="TableParagraph"/>
              <w:kinsoku w:val="0"/>
              <w:overflowPunct w:val="0"/>
              <w:spacing w:line="272" w:lineRule="exact"/>
              <w:ind w:left="107"/>
              <w:rPr>
                <w:spacing w:val="-4"/>
              </w:rPr>
            </w:pPr>
            <w:r>
              <w:t>First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Name: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4CC2" w14:textId="77777777" w:rsidR="004A54C4" w:rsidRDefault="000E126D">
            <w:pPr>
              <w:pStyle w:val="TableParagraph"/>
              <w:kinsoku w:val="0"/>
              <w:overflowPunct w:val="0"/>
              <w:spacing w:line="272" w:lineRule="exact"/>
              <w:ind w:left="107"/>
              <w:rPr>
                <w:spacing w:val="-2"/>
              </w:rPr>
            </w:pPr>
            <w:r>
              <w:t>Last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</w:tr>
      <w:tr w:rsidR="004A54C4" w14:paraId="5D16F946" w14:textId="77777777">
        <w:trPr>
          <w:trHeight w:val="294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7E35" w14:textId="77777777" w:rsidR="004A54C4" w:rsidRDefault="000E126D">
            <w:pPr>
              <w:pStyle w:val="TableParagraph"/>
              <w:kinsoku w:val="0"/>
              <w:overflowPunct w:val="0"/>
              <w:spacing w:line="275" w:lineRule="exact"/>
              <w:ind w:left="107"/>
              <w:rPr>
                <w:spacing w:val="-5"/>
              </w:rPr>
            </w:pPr>
            <w:r>
              <w:t>Sac</w:t>
            </w:r>
            <w:r>
              <w:rPr>
                <w:spacing w:val="-6"/>
              </w:rPr>
              <w:t xml:space="preserve"> </w:t>
            </w:r>
            <w:r>
              <w:t>State</w:t>
            </w:r>
            <w:r>
              <w:rPr>
                <w:spacing w:val="-5"/>
              </w:rPr>
              <w:t xml:space="preserve"> ID: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7D76" w14:textId="77777777" w:rsidR="004A54C4" w:rsidRDefault="000E126D">
            <w:pPr>
              <w:pStyle w:val="TableParagraph"/>
              <w:kinsoku w:val="0"/>
              <w:overflowPunct w:val="0"/>
              <w:spacing w:line="275" w:lineRule="exact"/>
              <w:ind w:left="106"/>
              <w:rPr>
                <w:spacing w:val="-2"/>
              </w:rPr>
            </w:pPr>
            <w:r>
              <w:t>Sac</w:t>
            </w:r>
            <w:r>
              <w:rPr>
                <w:spacing w:val="-5"/>
              </w:rPr>
              <w:t xml:space="preserve"> </w:t>
            </w:r>
            <w:r>
              <w:t>State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Email:</w:t>
            </w:r>
          </w:p>
        </w:tc>
      </w:tr>
    </w:tbl>
    <w:p w14:paraId="5565D15D" w14:textId="77777777" w:rsidR="004A54C4" w:rsidRDefault="004A54C4">
      <w:pPr>
        <w:pStyle w:val="BodyText"/>
        <w:kinsoku w:val="0"/>
        <w:overflowPunct w:val="0"/>
        <w:spacing w:before="2"/>
        <w:rPr>
          <w:i/>
          <w:iCs/>
          <w:sz w:val="24"/>
          <w:szCs w:val="24"/>
        </w:rPr>
      </w:pPr>
    </w:p>
    <w:p w14:paraId="3E1DBBF2" w14:textId="77777777" w:rsidR="004A54C4" w:rsidRDefault="000E126D">
      <w:pPr>
        <w:pStyle w:val="BodyText"/>
        <w:kinsoku w:val="0"/>
        <w:overflowPunct w:val="0"/>
        <w:ind w:right="121"/>
        <w:jc w:val="right"/>
        <w:rPr>
          <w:b/>
          <w:bCs/>
          <w:spacing w:val="-5"/>
        </w:rPr>
      </w:pPr>
      <w:r>
        <w:rPr>
          <w:b/>
          <w:bCs/>
        </w:rPr>
        <w:t>Units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Required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for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Minor: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5"/>
        </w:rPr>
        <w:t>21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5"/>
        <w:gridCol w:w="1301"/>
        <w:gridCol w:w="720"/>
        <w:gridCol w:w="989"/>
        <w:gridCol w:w="950"/>
        <w:gridCol w:w="3010"/>
      </w:tblGrid>
      <w:tr w:rsidR="004A54C4" w14:paraId="697FD57E" w14:textId="77777777" w:rsidTr="008C02DC">
        <w:trPr>
          <w:trHeight w:val="53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15C0009E" w14:textId="77777777" w:rsidR="004A54C4" w:rsidRDefault="000E126D">
            <w:pPr>
              <w:pStyle w:val="TableParagraph"/>
              <w:kinsoku w:val="0"/>
              <w:overflowPunct w:val="0"/>
              <w:spacing w:line="267" w:lineRule="exact"/>
              <w:ind w:left="107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Required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Core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Courses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(18</w:t>
            </w:r>
          </w:p>
          <w:p w14:paraId="01E46EBD" w14:textId="77777777" w:rsidR="004A54C4" w:rsidRDefault="000E126D">
            <w:pPr>
              <w:pStyle w:val="TableParagraph"/>
              <w:kinsoku w:val="0"/>
              <w:overflowPunct w:val="0"/>
              <w:spacing w:line="248" w:lineRule="exact"/>
              <w:ind w:left="10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units)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33790B1F" w14:textId="77777777" w:rsidR="004A54C4" w:rsidRDefault="000E126D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Prerequisites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45AC8286" w14:textId="77777777" w:rsidR="004A54C4" w:rsidRDefault="000E126D">
            <w:pPr>
              <w:pStyle w:val="TableParagraph"/>
              <w:kinsoku w:val="0"/>
              <w:overflowPunct w:val="0"/>
              <w:spacing w:line="267" w:lineRule="exact"/>
              <w:ind w:left="105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CSUS</w:t>
            </w:r>
          </w:p>
          <w:p w14:paraId="06182C7E" w14:textId="77777777" w:rsidR="004A54C4" w:rsidRDefault="000E126D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term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686FA122" w14:textId="77777777" w:rsidR="004A54C4" w:rsidRDefault="000E126D">
            <w:pPr>
              <w:pStyle w:val="TableParagraph"/>
              <w:kinsoku w:val="0"/>
              <w:overflowPunct w:val="0"/>
              <w:spacing w:line="267" w:lineRule="exact"/>
              <w:ind w:left="10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Transfer</w:t>
            </w:r>
          </w:p>
          <w:p w14:paraId="1D857A82" w14:textId="77777777" w:rsidR="004A54C4" w:rsidRDefault="000E126D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term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24B988F2" w14:textId="77777777" w:rsidR="004A54C4" w:rsidRDefault="000E126D">
            <w:pPr>
              <w:pStyle w:val="TableParagraph"/>
              <w:kinsoku w:val="0"/>
              <w:overflowPunct w:val="0"/>
              <w:spacing w:line="268" w:lineRule="exact"/>
              <w:ind w:left="108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Grade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7CC77CD5" w14:textId="77777777" w:rsidR="004A54C4" w:rsidRDefault="000E126D">
            <w:pPr>
              <w:pStyle w:val="TableParagraph"/>
              <w:kinsoku w:val="0"/>
              <w:overflowPunct w:val="0"/>
              <w:spacing w:line="267" w:lineRule="exact"/>
              <w:ind w:left="105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Equivalent/Substitution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Courses</w:t>
            </w:r>
          </w:p>
          <w:p w14:paraId="0C0CFE2E" w14:textId="77777777" w:rsidR="004A54C4" w:rsidRDefault="000E126D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(Institution,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course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code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&amp;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#)</w:t>
            </w:r>
          </w:p>
        </w:tc>
      </w:tr>
      <w:tr w:rsidR="004A54C4" w14:paraId="2F85E011" w14:textId="77777777" w:rsidTr="008C02DC">
        <w:trPr>
          <w:trHeight w:val="53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381C" w14:textId="77777777" w:rsidR="004A54C4" w:rsidRDefault="000E126D">
            <w:pPr>
              <w:pStyle w:val="TableParagraph"/>
              <w:kinsoku w:val="0"/>
              <w:overflowPunct w:val="0"/>
              <w:spacing w:before="1" w:line="267" w:lineRule="exact"/>
              <w:ind w:left="107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FASH</w:t>
            </w:r>
            <w:r>
              <w:rPr>
                <w:spacing w:val="-5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30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Fashion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Human</w:t>
            </w:r>
          </w:p>
          <w:p w14:paraId="502B753E" w14:textId="77777777" w:rsidR="004A54C4" w:rsidRDefault="000E126D">
            <w:pPr>
              <w:pStyle w:val="TableParagraph"/>
              <w:kinsoku w:val="0"/>
              <w:overflowPunct w:val="0"/>
              <w:spacing w:line="248" w:lineRule="exact"/>
              <w:ind w:left="107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Environment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(3)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(GE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D)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BB05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6D16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964B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A904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DC44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4C4" w14:paraId="2923A6E1" w14:textId="77777777" w:rsidTr="008C02DC">
        <w:trPr>
          <w:trHeight w:val="32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AAF7" w14:textId="77777777" w:rsidR="004A54C4" w:rsidRDefault="000E126D" w:rsidP="003678A3">
            <w:pPr>
              <w:pStyle w:val="TableParagraph"/>
              <w:kinsoku w:val="0"/>
              <w:overflowPunct w:val="0"/>
              <w:spacing w:before="1" w:line="249" w:lineRule="exact"/>
              <w:ind w:left="107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FASH</w:t>
            </w:r>
            <w:r>
              <w:rPr>
                <w:spacing w:val="-4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31</w:t>
            </w:r>
            <w:r>
              <w:rPr>
                <w:sz w:val="22"/>
                <w:szCs w:val="22"/>
              </w:rPr>
              <w:t xml:space="preserve"> </w:t>
            </w:r>
            <w:r w:rsidR="003678A3">
              <w:rPr>
                <w:sz w:val="22"/>
                <w:szCs w:val="22"/>
              </w:rPr>
              <w:t xml:space="preserve">Science of </w:t>
            </w:r>
            <w:r w:rsidR="003678A3" w:rsidRPr="00A37378">
              <w:rPr>
                <w:sz w:val="22"/>
                <w:szCs w:val="22"/>
              </w:rPr>
              <w:t>Textiles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(3)</w:t>
            </w:r>
            <w:r w:rsidR="003678A3">
              <w:rPr>
                <w:spacing w:val="-5"/>
                <w:sz w:val="22"/>
                <w:szCs w:val="22"/>
              </w:rPr>
              <w:t xml:space="preserve"> </w:t>
            </w:r>
            <w:r w:rsidR="003678A3">
              <w:rPr>
                <w:sz w:val="22"/>
                <w:szCs w:val="22"/>
              </w:rPr>
              <w:t>(GE B1)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A7CF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A77C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207B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DFC2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DD7C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4C4" w14:paraId="41342E27" w14:textId="77777777" w:rsidTr="008C02DC">
        <w:trPr>
          <w:trHeight w:val="53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CE7E" w14:textId="77777777" w:rsidR="004A54C4" w:rsidRDefault="000E126D">
            <w:pPr>
              <w:pStyle w:val="TableParagraph"/>
              <w:kinsoku w:val="0"/>
              <w:overflowPunct w:val="0"/>
              <w:spacing w:line="267" w:lineRule="exact"/>
              <w:ind w:left="107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FASH</w:t>
            </w:r>
            <w:r>
              <w:rPr>
                <w:spacing w:val="-1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134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Intro.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to </w:t>
            </w:r>
            <w:r>
              <w:rPr>
                <w:spacing w:val="-2"/>
                <w:sz w:val="22"/>
                <w:szCs w:val="22"/>
              </w:rPr>
              <w:t>Fashion</w:t>
            </w:r>
          </w:p>
          <w:p w14:paraId="5A8F9FEC" w14:textId="77777777" w:rsidR="004A54C4" w:rsidRDefault="000E126D">
            <w:pPr>
              <w:pStyle w:val="TableParagraph"/>
              <w:kinsoku w:val="0"/>
              <w:overflowPunct w:val="0"/>
              <w:spacing w:line="248" w:lineRule="exact"/>
              <w:ind w:left="107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Industry</w:t>
            </w:r>
            <w:r>
              <w:rPr>
                <w:spacing w:val="-5"/>
                <w:sz w:val="22"/>
                <w:szCs w:val="22"/>
              </w:rPr>
              <w:t xml:space="preserve"> (3)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0D01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CB42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9266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0A59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FA7B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4C4" w14:paraId="1DE10277" w14:textId="77777777" w:rsidTr="008C02DC">
        <w:trPr>
          <w:trHeight w:val="806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768C" w14:textId="77777777" w:rsidR="00B169EA" w:rsidRDefault="000E126D">
            <w:pPr>
              <w:pStyle w:val="TableParagraph"/>
              <w:kinsoku w:val="0"/>
              <w:overflowPunct w:val="0"/>
              <w:spacing w:before="3" w:line="237" w:lineRule="auto"/>
              <w:ind w:left="107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FASH</w:t>
            </w:r>
            <w:r>
              <w:rPr>
                <w:spacing w:val="-7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139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Textiles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Apparel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in the Global Economy (3) </w:t>
            </w:r>
          </w:p>
          <w:p w14:paraId="435F8D4F" w14:textId="77777777" w:rsidR="004A54C4" w:rsidRDefault="00B169EA" w:rsidP="00B169EA">
            <w:pPr>
              <w:pStyle w:val="TableParagraph"/>
              <w:kinsoku w:val="0"/>
              <w:overflowPunct w:val="0"/>
              <w:spacing w:before="3" w:line="237" w:lineRule="auto"/>
              <w:ind w:left="107" w:right="33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</w:t>
            </w:r>
            <w:r w:rsidR="000E126D">
              <w:rPr>
                <w:b/>
                <w:bCs/>
                <w:sz w:val="22"/>
                <w:szCs w:val="22"/>
              </w:rPr>
              <w:t>pring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E126D">
              <w:rPr>
                <w:b/>
                <w:bCs/>
                <w:spacing w:val="-4"/>
                <w:sz w:val="22"/>
                <w:szCs w:val="22"/>
              </w:rPr>
              <w:t>only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EF3C" w14:textId="77777777" w:rsidR="00664941" w:rsidRDefault="00D44F0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C3A0D">
              <w:rPr>
                <w:sz w:val="22"/>
                <w:szCs w:val="22"/>
              </w:rPr>
              <w:t>FASH</w:t>
            </w:r>
            <w:r w:rsidR="002C3A0D">
              <w:rPr>
                <w:spacing w:val="-2"/>
                <w:sz w:val="22"/>
                <w:szCs w:val="22"/>
              </w:rPr>
              <w:t xml:space="preserve"> </w:t>
            </w:r>
            <w:r w:rsidR="002C3A0D">
              <w:rPr>
                <w:spacing w:val="-5"/>
                <w:sz w:val="22"/>
                <w:szCs w:val="22"/>
              </w:rPr>
              <w:t>134</w:t>
            </w:r>
            <w:r w:rsidR="003678A3">
              <w:rPr>
                <w:spacing w:val="-5"/>
                <w:sz w:val="22"/>
                <w:szCs w:val="22"/>
              </w:rPr>
              <w:t xml:space="preserve"> </w:t>
            </w:r>
            <w:r w:rsidR="003678A3">
              <w:rPr>
                <w:sz w:val="22"/>
                <w:szCs w:val="22"/>
              </w:rPr>
              <w:t xml:space="preserve">or </w:t>
            </w:r>
          </w:p>
          <w:p w14:paraId="42329AFA" w14:textId="77777777" w:rsidR="004A54C4" w:rsidRDefault="0066494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3678A3">
              <w:rPr>
                <w:sz w:val="22"/>
                <w:szCs w:val="22"/>
              </w:rPr>
              <w:t>MKTG 101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3BEB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6AB5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6E68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5EA8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4C4" w14:paraId="6A5FC41C" w14:textId="77777777" w:rsidTr="008C02DC">
        <w:trPr>
          <w:trHeight w:val="309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41E1" w14:textId="77777777" w:rsidR="004A54C4" w:rsidRDefault="000E126D" w:rsidP="008C02DC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FASH 146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Fashion</w:t>
            </w:r>
            <w:r w:rsidR="008C02DC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Entrepreneurship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(3)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4CDA" w14:textId="77777777" w:rsidR="004A54C4" w:rsidRDefault="00D44F0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C3A0D">
              <w:rPr>
                <w:sz w:val="22"/>
                <w:szCs w:val="22"/>
              </w:rPr>
              <w:t>FASH</w:t>
            </w:r>
            <w:r w:rsidR="002C3A0D">
              <w:rPr>
                <w:spacing w:val="-2"/>
                <w:sz w:val="22"/>
                <w:szCs w:val="22"/>
              </w:rPr>
              <w:t xml:space="preserve"> </w:t>
            </w:r>
            <w:r w:rsidR="002C3A0D">
              <w:rPr>
                <w:spacing w:val="-5"/>
                <w:sz w:val="22"/>
                <w:szCs w:val="22"/>
              </w:rPr>
              <w:t>134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0130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7EE7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567B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A278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4C4" w14:paraId="28CB9B7C" w14:textId="77777777" w:rsidTr="008C02DC">
        <w:trPr>
          <w:trHeight w:val="53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6360" w14:textId="77777777" w:rsidR="00B169EA" w:rsidRDefault="000E126D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FASH</w:t>
            </w:r>
            <w:r>
              <w:rPr>
                <w:spacing w:val="-1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148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Fashion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(3)</w:t>
            </w:r>
            <w:r>
              <w:rPr>
                <w:spacing w:val="-2"/>
                <w:sz w:val="22"/>
                <w:szCs w:val="22"/>
              </w:rPr>
              <w:t xml:space="preserve"> </w:t>
            </w:r>
          </w:p>
          <w:p w14:paraId="723847B8" w14:textId="77777777" w:rsidR="004A54C4" w:rsidRDefault="000E126D" w:rsidP="00B169EA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once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0"/>
                <w:sz w:val="22"/>
                <w:szCs w:val="22"/>
              </w:rPr>
              <w:t>a</w:t>
            </w:r>
            <w:r w:rsidR="00B169EA">
              <w:rPr>
                <w:b/>
                <w:bCs/>
                <w:spacing w:val="-10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year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maybe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fall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or </w:t>
            </w:r>
            <w:r>
              <w:rPr>
                <w:b/>
                <w:bCs/>
                <w:spacing w:val="-2"/>
                <w:sz w:val="22"/>
                <w:szCs w:val="22"/>
              </w:rPr>
              <w:t>spring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2C5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732F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9009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B1CA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6A6E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4C4" w14:paraId="594B5251" w14:textId="77777777" w:rsidTr="008C02DC">
        <w:trPr>
          <w:trHeight w:val="53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618AD41" w14:textId="77777777" w:rsidR="004A54C4" w:rsidRDefault="000E126D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B.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Elective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Courses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(3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units)</w:t>
            </w:r>
          </w:p>
          <w:p w14:paraId="1BBB6A3C" w14:textId="77777777" w:rsidR="004A54C4" w:rsidRDefault="000E126D">
            <w:pPr>
              <w:pStyle w:val="TableParagraph"/>
              <w:kinsoku w:val="0"/>
              <w:overflowPunct w:val="0"/>
              <w:spacing w:line="249" w:lineRule="exact"/>
              <w:ind w:left="107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Selection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one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from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>
              <w:rPr>
                <w:spacing w:val="-2"/>
                <w:sz w:val="22"/>
                <w:szCs w:val="22"/>
              </w:rPr>
              <w:t xml:space="preserve"> following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FE74E8B" w14:textId="77777777" w:rsidR="004A54C4" w:rsidRDefault="000E126D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Prerequisites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7BD2706" w14:textId="77777777" w:rsidR="004A54C4" w:rsidRDefault="000E126D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CSUS</w:t>
            </w:r>
          </w:p>
          <w:p w14:paraId="5E8F0D2F" w14:textId="77777777" w:rsidR="004A54C4" w:rsidRDefault="000E126D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Term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0F9B584" w14:textId="77777777" w:rsidR="004A54C4" w:rsidRDefault="000E126D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Transfer</w:t>
            </w:r>
          </w:p>
          <w:p w14:paraId="76B562F0" w14:textId="77777777" w:rsidR="004A54C4" w:rsidRDefault="000E126D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term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7A19729" w14:textId="77777777" w:rsidR="004A54C4" w:rsidRDefault="000E126D">
            <w:pPr>
              <w:pStyle w:val="TableParagraph"/>
              <w:kinsoku w:val="0"/>
              <w:overflowPunct w:val="0"/>
              <w:spacing w:line="268" w:lineRule="exact"/>
              <w:ind w:left="108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Grade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D30D10A" w14:textId="77777777" w:rsidR="004A54C4" w:rsidRDefault="000E126D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Equivalent/Substitution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Courses</w:t>
            </w:r>
          </w:p>
          <w:p w14:paraId="54D061F8" w14:textId="77777777" w:rsidR="004A54C4" w:rsidRDefault="000E126D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(Institution,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course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code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&amp;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#)</w:t>
            </w:r>
          </w:p>
        </w:tc>
      </w:tr>
      <w:tr w:rsidR="004A54C4" w14:paraId="2ADAF82C" w14:textId="77777777" w:rsidTr="008C02DC">
        <w:trPr>
          <w:trHeight w:val="268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C47E" w14:textId="77777777" w:rsidR="004A54C4" w:rsidRDefault="003678A3">
            <w:pPr>
              <w:pStyle w:val="TableParagraph"/>
              <w:kinsoku w:val="0"/>
              <w:overflowPunct w:val="0"/>
              <w:spacing w:line="248" w:lineRule="exact"/>
              <w:ind w:left="107"/>
              <w:rPr>
                <w:spacing w:val="-5"/>
                <w:sz w:val="22"/>
                <w:szCs w:val="22"/>
              </w:rPr>
            </w:pPr>
            <w:r w:rsidRPr="00A37378">
              <w:rPr>
                <w:sz w:val="22"/>
                <w:szCs w:val="22"/>
                <w:u w:val="single"/>
              </w:rPr>
              <w:t>FASH 130</w:t>
            </w:r>
            <w:r w:rsidRPr="00A37378">
              <w:rPr>
                <w:sz w:val="22"/>
                <w:szCs w:val="22"/>
              </w:rPr>
              <w:t xml:space="preserve"> History of</w:t>
            </w:r>
            <w:r>
              <w:rPr>
                <w:sz w:val="22"/>
                <w:szCs w:val="22"/>
              </w:rPr>
              <w:t xml:space="preserve"> Western</w:t>
            </w:r>
            <w:r w:rsidRPr="00A37378">
              <w:rPr>
                <w:sz w:val="22"/>
                <w:szCs w:val="22"/>
              </w:rPr>
              <w:t xml:space="preserve"> Fashion (3)</w:t>
            </w:r>
            <w:r>
              <w:rPr>
                <w:sz w:val="22"/>
                <w:szCs w:val="22"/>
              </w:rPr>
              <w:t xml:space="preserve"> (GE C1)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F22A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E750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A86D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3890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B36B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4C4" w14:paraId="1CEA0CF8" w14:textId="77777777" w:rsidTr="008C02DC">
        <w:trPr>
          <w:trHeight w:val="53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83D5" w14:textId="77777777" w:rsidR="004A54C4" w:rsidRDefault="000E126D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FASH</w:t>
            </w:r>
            <w:r>
              <w:rPr>
                <w:spacing w:val="-1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133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Creative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Principles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of</w:t>
            </w:r>
          </w:p>
          <w:p w14:paraId="2A213FAC" w14:textId="77777777" w:rsidR="00B169EA" w:rsidRDefault="000E126D">
            <w:pPr>
              <w:pStyle w:val="TableParagraph"/>
              <w:kinsoku w:val="0"/>
              <w:overflowPunct w:val="0"/>
              <w:spacing w:line="249" w:lineRule="exact"/>
              <w:ind w:left="107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Apparel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Design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(3)</w:t>
            </w:r>
            <w:r>
              <w:rPr>
                <w:spacing w:val="-1"/>
                <w:sz w:val="22"/>
                <w:szCs w:val="22"/>
              </w:rPr>
              <w:t xml:space="preserve"> </w:t>
            </w:r>
          </w:p>
          <w:p w14:paraId="5894734A" w14:textId="77777777" w:rsidR="004A54C4" w:rsidRDefault="000E126D">
            <w:pPr>
              <w:pStyle w:val="TableParagraph"/>
              <w:kinsoku w:val="0"/>
              <w:overflowPunct w:val="0"/>
              <w:spacing w:line="249" w:lineRule="exact"/>
              <w:ind w:left="107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fall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only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B480" w14:textId="77777777" w:rsidR="002C3A0D" w:rsidRDefault="00D44F0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A32496" w:rsidRPr="00A37378">
              <w:rPr>
                <w:sz w:val="22"/>
                <w:szCs w:val="22"/>
              </w:rPr>
              <w:t xml:space="preserve">FASH 30 and </w:t>
            </w:r>
          </w:p>
          <w:p w14:paraId="72746B70" w14:textId="77777777" w:rsidR="004A54C4" w:rsidRDefault="00D44F0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A32496" w:rsidRPr="00A37378">
              <w:rPr>
                <w:sz w:val="22"/>
                <w:szCs w:val="22"/>
              </w:rPr>
              <w:t>FASH 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98D4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E1A6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4EAF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5DF3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4C4" w14:paraId="1C4ED8FA" w14:textId="77777777" w:rsidTr="008C02DC">
        <w:trPr>
          <w:trHeight w:val="53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49D4" w14:textId="77777777" w:rsidR="004A54C4" w:rsidRDefault="000E126D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FASH</w:t>
            </w:r>
            <w:r>
              <w:rPr>
                <w:spacing w:val="-4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135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Merchandise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Buying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(3)</w:t>
            </w:r>
          </w:p>
          <w:p w14:paraId="581D2BA5" w14:textId="77777777" w:rsidR="004A54C4" w:rsidRDefault="000E126D">
            <w:pPr>
              <w:pStyle w:val="TableParagraph"/>
              <w:kinsoku w:val="0"/>
              <w:overflowPunct w:val="0"/>
              <w:spacing w:line="249" w:lineRule="exact"/>
              <w:ind w:left="107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fall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only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4CC7" w14:textId="77777777" w:rsidR="004A54C4" w:rsidRDefault="000E126D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FASH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6773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9C09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0FBC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92EA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4C4" w14:paraId="59BCEC1A" w14:textId="77777777" w:rsidTr="008C02DC">
        <w:trPr>
          <w:trHeight w:val="53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AA9E" w14:textId="77777777" w:rsidR="004A54C4" w:rsidRDefault="000E126D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FASH</w:t>
            </w:r>
            <w:r>
              <w:rPr>
                <w:spacing w:val="-2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136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Fashion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Retailing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(3)</w:t>
            </w:r>
          </w:p>
          <w:p w14:paraId="072C20EE" w14:textId="77777777" w:rsidR="004A54C4" w:rsidRDefault="000E126D">
            <w:pPr>
              <w:pStyle w:val="TableParagraph"/>
              <w:kinsoku w:val="0"/>
              <w:overflowPunct w:val="0"/>
              <w:spacing w:line="249" w:lineRule="exact"/>
              <w:ind w:left="107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spring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only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0069" w14:textId="77777777" w:rsidR="004A54C4" w:rsidRDefault="000E126D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FASH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8D98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C4B4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07FA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F2D0" w14:textId="77777777" w:rsidR="004A54C4" w:rsidRDefault="004A54C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FBA99C8" w14:textId="77777777" w:rsidR="006B1DB3" w:rsidRDefault="006B1DB3">
      <w:pPr>
        <w:pStyle w:val="BodyText"/>
        <w:kinsoku w:val="0"/>
        <w:overflowPunct w:val="0"/>
        <w:spacing w:before="1" w:line="244" w:lineRule="exact"/>
        <w:ind w:left="120"/>
      </w:pPr>
    </w:p>
    <w:p w14:paraId="74AA5C8E" w14:textId="77777777" w:rsidR="004A54C4" w:rsidRDefault="000E126D">
      <w:pPr>
        <w:pStyle w:val="BodyText"/>
        <w:kinsoku w:val="0"/>
        <w:overflowPunct w:val="0"/>
        <w:spacing w:before="1" w:line="244" w:lineRule="exact"/>
        <w:ind w:left="120"/>
        <w:rPr>
          <w:spacing w:val="-2"/>
        </w:rPr>
      </w:pPr>
      <w:r>
        <w:t>Requirements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Minor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Fashion</w:t>
      </w:r>
      <w:r>
        <w:rPr>
          <w:spacing w:val="-6"/>
        </w:rPr>
        <w:t xml:space="preserve"> </w:t>
      </w:r>
      <w:r>
        <w:t>Merchandising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Management:</w:t>
      </w:r>
    </w:p>
    <w:p w14:paraId="46AD97B1" w14:textId="77777777" w:rsidR="004A54C4" w:rsidRDefault="000E126D">
      <w:pPr>
        <w:pStyle w:val="ListParagraph"/>
        <w:numPr>
          <w:ilvl w:val="0"/>
          <w:numId w:val="1"/>
        </w:numPr>
        <w:tabs>
          <w:tab w:val="left" w:pos="840"/>
        </w:tabs>
        <w:kinsoku w:val="0"/>
        <w:overflowPunct w:val="0"/>
        <w:spacing w:line="254" w:lineRule="exact"/>
        <w:rPr>
          <w:spacing w:val="-2"/>
          <w:sz w:val="20"/>
          <w:szCs w:val="20"/>
        </w:rPr>
      </w:pPr>
      <w:r>
        <w:rPr>
          <w:sz w:val="20"/>
          <w:szCs w:val="20"/>
        </w:rPr>
        <w:t>FASH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Minors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must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have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minimum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C-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all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prerequisite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courses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within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outside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department.</w:t>
      </w:r>
    </w:p>
    <w:p w14:paraId="0CA12E8E" w14:textId="77777777" w:rsidR="004A54C4" w:rsidRDefault="000E126D">
      <w:pPr>
        <w:pStyle w:val="ListParagraph"/>
        <w:numPr>
          <w:ilvl w:val="0"/>
          <w:numId w:val="1"/>
        </w:numPr>
        <w:tabs>
          <w:tab w:val="left" w:pos="840"/>
        </w:tabs>
        <w:kinsoku w:val="0"/>
        <w:overflowPunct w:val="0"/>
        <w:rPr>
          <w:spacing w:val="-2"/>
          <w:sz w:val="20"/>
          <w:szCs w:val="20"/>
        </w:rPr>
      </w:pPr>
      <w:r>
        <w:rPr>
          <w:sz w:val="20"/>
          <w:szCs w:val="20"/>
        </w:rPr>
        <w:t>All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students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should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meet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with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their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faculty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advisor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at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least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once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per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academic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year.</w:t>
      </w:r>
    </w:p>
    <w:p w14:paraId="1E83BB7B" w14:textId="77777777" w:rsidR="004A54C4" w:rsidRDefault="004A54C4">
      <w:pPr>
        <w:pStyle w:val="BodyText"/>
        <w:kinsoku w:val="0"/>
        <w:overflowPunct w:val="0"/>
        <w:spacing w:before="10" w:after="1"/>
        <w:rPr>
          <w:sz w:val="23"/>
          <w:szCs w:val="23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5"/>
        <w:gridCol w:w="5395"/>
      </w:tblGrid>
      <w:tr w:rsidR="004A54C4" w14:paraId="4BB3BD19" w14:textId="77777777">
        <w:trPr>
          <w:trHeight w:val="294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1282" w14:textId="070B32C6" w:rsidR="004A54C4" w:rsidRDefault="000E126D">
            <w:pPr>
              <w:pStyle w:val="TableParagraph"/>
              <w:kinsoku w:val="0"/>
              <w:overflowPunct w:val="0"/>
              <w:spacing w:before="1" w:line="273" w:lineRule="exact"/>
              <w:ind w:left="107"/>
              <w:rPr>
                <w:spacing w:val="-2"/>
              </w:rPr>
            </w:pPr>
            <w:r>
              <w:t>Advisor</w:t>
            </w:r>
            <w:r>
              <w:rPr>
                <w:spacing w:val="-7"/>
              </w:rPr>
              <w:t xml:space="preserve"> </w:t>
            </w:r>
            <w:r w:rsidR="007C2223">
              <w:rPr>
                <w:spacing w:val="-2"/>
              </w:rPr>
              <w:t>name</w:t>
            </w:r>
            <w:r>
              <w:rPr>
                <w:spacing w:val="-2"/>
              </w:rPr>
              <w:t>: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E13D" w14:textId="77777777" w:rsidR="004A54C4" w:rsidRDefault="000E126D">
            <w:pPr>
              <w:pStyle w:val="TableParagraph"/>
              <w:kinsoku w:val="0"/>
              <w:overflowPunct w:val="0"/>
              <w:spacing w:before="1" w:line="273" w:lineRule="exact"/>
              <w:ind w:left="105"/>
              <w:rPr>
                <w:spacing w:val="-2"/>
              </w:rPr>
            </w:pPr>
            <w:r>
              <w:rPr>
                <w:spacing w:val="-2"/>
              </w:rPr>
              <w:t>Date:</w:t>
            </w:r>
          </w:p>
        </w:tc>
      </w:tr>
    </w:tbl>
    <w:p w14:paraId="496A3D0D" w14:textId="668EC129" w:rsidR="000E126D" w:rsidRDefault="000E126D">
      <w:pPr>
        <w:pStyle w:val="BodyText"/>
        <w:kinsoku w:val="0"/>
        <w:overflowPunct w:val="0"/>
        <w:spacing w:before="206"/>
        <w:ind w:right="120"/>
        <w:jc w:val="right"/>
        <w:rPr>
          <w:sz w:val="24"/>
          <w:szCs w:val="24"/>
        </w:rPr>
      </w:pPr>
      <w:r>
        <w:rPr>
          <w:sz w:val="24"/>
          <w:szCs w:val="24"/>
        </w:rPr>
        <w:t>Last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Updated:</w:t>
      </w:r>
      <w:r>
        <w:rPr>
          <w:spacing w:val="-7"/>
          <w:sz w:val="24"/>
          <w:szCs w:val="24"/>
        </w:rPr>
        <w:t xml:space="preserve"> </w:t>
      </w:r>
      <w:r w:rsidR="007C2223">
        <w:rPr>
          <w:sz w:val="24"/>
          <w:szCs w:val="24"/>
        </w:rPr>
        <w:t>Jan 2025</w:t>
      </w:r>
    </w:p>
    <w:p w14:paraId="67F833C5" w14:textId="77777777" w:rsidR="00695BFA" w:rsidRDefault="00695BFA" w:rsidP="00695BFA">
      <w:r w:rsidRPr="004707E5">
        <w:rPr>
          <w:rFonts w:ascii="Book Antiqua" w:hAnsi="Book Antiqua"/>
          <w:noProof/>
          <w:sz w:val="36"/>
        </w:rPr>
        <w:lastRenderedPageBreak/>
        <w:drawing>
          <wp:anchor distT="0" distB="0" distL="114300" distR="114300" simplePos="0" relativeHeight="251660288" behindDoc="1" locked="0" layoutInCell="1" allowOverlap="1" wp14:anchorId="73DE7299" wp14:editId="37DF5BC2">
            <wp:simplePos x="0" y="0"/>
            <wp:positionH relativeFrom="column">
              <wp:posOffset>5667154</wp:posOffset>
            </wp:positionH>
            <wp:positionV relativeFrom="paragraph">
              <wp:posOffset>66232</wp:posOffset>
            </wp:positionV>
            <wp:extent cx="1411605" cy="1411605"/>
            <wp:effectExtent l="0" t="0" r="0" b="0"/>
            <wp:wrapNone/>
            <wp:docPr id="10" name="Picture 10" descr="White stacked Sacramento State logo on the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White stacked Sacramento State logo on the righ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4707E5">
        <w:rPr>
          <w:rFonts w:ascii="Book Antiqua" w:hAnsi="Book Antiqua"/>
          <w:noProof/>
          <w:sz w:val="36"/>
        </w:rPr>
        <w:drawing>
          <wp:anchor distT="0" distB="0" distL="114300" distR="114300" simplePos="0" relativeHeight="251659264" behindDoc="1" locked="0" layoutInCell="1" allowOverlap="1" wp14:anchorId="0ECFE4D7" wp14:editId="588ACAE5">
            <wp:simplePos x="0" y="0"/>
            <wp:positionH relativeFrom="margin">
              <wp:align>center</wp:align>
            </wp:positionH>
            <wp:positionV relativeFrom="page">
              <wp:posOffset>412750</wp:posOffset>
            </wp:positionV>
            <wp:extent cx="7387590" cy="9688195"/>
            <wp:effectExtent l="0" t="0" r="3810" b="8255"/>
            <wp:wrapNone/>
            <wp:docPr id="9" name="Picture 9" descr="A green square at the top of the page contains a white stacked Sacramento State logo on the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green square at the top of the page contains a white stacked Sacramento State logo on the righ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7590" cy="968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7E70594" w14:textId="77777777" w:rsidR="00695BFA" w:rsidRDefault="00695BFA" w:rsidP="00695BFA">
      <w:pPr>
        <w:pStyle w:val="BodyText"/>
        <w:rPr>
          <w:rFonts w:ascii="Book Antiqua" w:hAnsi="Book Antiqua"/>
          <w:color w:val="FFFFFF"/>
          <w:spacing w:val="13"/>
          <w:w w:val="105"/>
          <w:sz w:val="36"/>
          <w:szCs w:val="36"/>
        </w:rPr>
      </w:pPr>
    </w:p>
    <w:p w14:paraId="34CDBFA8" w14:textId="0C541700" w:rsidR="00695BFA" w:rsidRDefault="00695BFA" w:rsidP="00695BFA">
      <w:pPr>
        <w:pStyle w:val="Heading1"/>
        <w:rPr>
          <w:color w:val="FFFFFF" w:themeColor="background1"/>
          <w:w w:val="105"/>
        </w:rPr>
      </w:pPr>
      <w:r>
        <w:rPr>
          <w:color w:val="FFFFFF" w:themeColor="background1"/>
          <w:w w:val="105"/>
        </w:rPr>
        <w:t>FASHION MERCHANDISING AND MANAGEMENT MINOR</w:t>
      </w:r>
    </w:p>
    <w:p w14:paraId="11031EAA" w14:textId="7297ECF0" w:rsidR="00C90A1C" w:rsidRPr="00C90A1C" w:rsidRDefault="00C90A1C" w:rsidP="00695BFA">
      <w:pPr>
        <w:pStyle w:val="Heading1"/>
        <w:rPr>
          <w:b/>
          <w:color w:val="FFFFFF" w:themeColor="background1"/>
          <w:w w:val="105"/>
          <w:sz w:val="16"/>
          <w:szCs w:val="16"/>
        </w:rPr>
      </w:pPr>
      <w:hyperlink r:id="rId11" w:history="1">
        <w:r w:rsidRPr="00C90A1C">
          <w:rPr>
            <w:rStyle w:val="Hyperlink"/>
            <w:b/>
            <w:color w:val="FFFFFF" w:themeColor="background1"/>
            <w:w w:val="105"/>
            <w:sz w:val="16"/>
            <w:szCs w:val="16"/>
          </w:rPr>
          <w:t>https://www.csus.edu/college/social-sciences-interdisciplinary-studies/family-consumer-sciences/fashion-merchandising/</w:t>
        </w:r>
      </w:hyperlink>
      <w:r w:rsidRPr="00C90A1C">
        <w:rPr>
          <w:b/>
          <w:color w:val="FFFFFF" w:themeColor="background1"/>
          <w:w w:val="105"/>
          <w:sz w:val="16"/>
          <w:szCs w:val="16"/>
        </w:rPr>
        <w:t xml:space="preserve"> </w:t>
      </w:r>
    </w:p>
    <w:p w14:paraId="543E4F0C" w14:textId="77777777" w:rsidR="00695BFA" w:rsidRDefault="00695BFA" w:rsidP="00695BFA">
      <w:pPr>
        <w:rPr>
          <w:rFonts w:ascii="Book Antiqua" w:hAnsi="Book Antiqua"/>
          <w:color w:val="FFFFFF"/>
          <w:spacing w:val="13"/>
          <w:w w:val="105"/>
          <w:sz w:val="36"/>
          <w:szCs w:val="36"/>
        </w:rPr>
      </w:pPr>
    </w:p>
    <w:p w14:paraId="756B4FFB" w14:textId="77777777" w:rsidR="00695BFA" w:rsidRDefault="00695BFA" w:rsidP="00695BFA">
      <w:pPr>
        <w:pStyle w:val="Heading2"/>
        <w:rPr>
          <w:color w:val="FFC000"/>
          <w:w w:val="110"/>
          <w:sz w:val="22"/>
          <w:szCs w:val="22"/>
        </w:rPr>
      </w:pPr>
      <w:r w:rsidRPr="008A6CF2">
        <w:rPr>
          <w:color w:val="FFC000"/>
          <w:w w:val="110"/>
          <w:sz w:val="22"/>
          <w:szCs w:val="22"/>
        </w:rPr>
        <w:t>Chart your 2 or 4-year plan below:</w:t>
      </w:r>
    </w:p>
    <w:p w14:paraId="30E83B1C" w14:textId="77777777" w:rsidR="00695BFA" w:rsidRPr="008A6CF2" w:rsidRDefault="00695BFA" w:rsidP="00695BFA">
      <w:pPr>
        <w:pStyle w:val="Heading2"/>
        <w:rPr>
          <w:color w:val="FFC00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="355" w:tblpY="291"/>
        <w:tblW w:w="99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  <w:tblDescription w:val="This table has blank spaces to allow for students to work with advisors to project which courses to take in future Fall Spring and Summer semesters"/>
      </w:tblPr>
      <w:tblGrid>
        <w:gridCol w:w="5351"/>
        <w:gridCol w:w="4634"/>
      </w:tblGrid>
      <w:tr w:rsidR="00695BFA" w:rsidRPr="00735286" w14:paraId="74BA95D6" w14:textId="77777777" w:rsidTr="000A6B6D">
        <w:trPr>
          <w:trHeight w:val="298"/>
        </w:trPr>
        <w:tc>
          <w:tcPr>
            <w:tcW w:w="5351" w:type="dxa"/>
          </w:tcPr>
          <w:p w14:paraId="58305C70" w14:textId="77777777" w:rsidR="00695BFA" w:rsidRPr="00735286" w:rsidRDefault="00695BFA" w:rsidP="000A6B6D">
            <w:pPr>
              <w:rPr>
                <w:color w:val="FFFFFF" w:themeColor="background1"/>
              </w:rPr>
            </w:pPr>
            <w:r w:rsidRPr="00735286">
              <w:rPr>
                <w:color w:val="FFFFFF" w:themeColor="background1"/>
              </w:rPr>
              <w:t xml:space="preserve">Advisor </w:t>
            </w:r>
            <w:r>
              <w:rPr>
                <w:color w:val="FFFFFF" w:themeColor="background1"/>
              </w:rPr>
              <w:t>name</w:t>
            </w:r>
            <w:r w:rsidRPr="00735286">
              <w:rPr>
                <w:color w:val="FFFFFF" w:themeColor="background1"/>
              </w:rPr>
              <w:t xml:space="preserve">: </w:t>
            </w:r>
          </w:p>
        </w:tc>
        <w:tc>
          <w:tcPr>
            <w:tcW w:w="4634" w:type="dxa"/>
            <w:shd w:val="clear" w:color="auto" w:fill="auto"/>
          </w:tcPr>
          <w:p w14:paraId="52572887" w14:textId="77777777" w:rsidR="00695BFA" w:rsidRPr="00735286" w:rsidRDefault="00695BFA" w:rsidP="000A6B6D">
            <w:pPr>
              <w:rPr>
                <w:color w:val="FFFFFF" w:themeColor="background1"/>
              </w:rPr>
            </w:pPr>
            <w:r w:rsidRPr="00735286">
              <w:rPr>
                <w:color w:val="FFFFFF" w:themeColor="background1"/>
              </w:rPr>
              <w:t xml:space="preserve">Date: </w:t>
            </w:r>
          </w:p>
        </w:tc>
      </w:tr>
      <w:tr w:rsidR="00695BFA" w:rsidRPr="00735286" w14:paraId="18A368F5" w14:textId="77777777" w:rsidTr="000A6B6D">
        <w:trPr>
          <w:trHeight w:val="298"/>
        </w:trPr>
        <w:tc>
          <w:tcPr>
            <w:tcW w:w="5351" w:type="dxa"/>
          </w:tcPr>
          <w:p w14:paraId="351327EE" w14:textId="77777777" w:rsidR="00695BFA" w:rsidRPr="00735286" w:rsidRDefault="00695BFA" w:rsidP="000A6B6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Student name:</w:t>
            </w:r>
          </w:p>
        </w:tc>
        <w:tc>
          <w:tcPr>
            <w:tcW w:w="4634" w:type="dxa"/>
            <w:shd w:val="clear" w:color="auto" w:fill="auto"/>
          </w:tcPr>
          <w:p w14:paraId="3AEFB299" w14:textId="77777777" w:rsidR="00695BFA" w:rsidRPr="00735286" w:rsidRDefault="00695BFA" w:rsidP="000A6B6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ID:</w:t>
            </w:r>
          </w:p>
        </w:tc>
      </w:tr>
    </w:tbl>
    <w:p w14:paraId="4FFE3C85" w14:textId="77777777" w:rsidR="00695BFA" w:rsidRPr="00EB33C3" w:rsidRDefault="00695BFA" w:rsidP="00695BFA">
      <w:pPr>
        <w:rPr>
          <w:rFonts w:ascii="Book Antiqua" w:hAnsi="Book Antiqua"/>
          <w:color w:val="FFFFFF"/>
          <w:spacing w:val="13"/>
          <w:w w:val="105"/>
          <w:sz w:val="20"/>
          <w:szCs w:val="20"/>
        </w:rPr>
      </w:pPr>
    </w:p>
    <w:p w14:paraId="67649906" w14:textId="77777777" w:rsidR="00695BFA" w:rsidRPr="00EB33C3" w:rsidRDefault="00695BFA" w:rsidP="00695BFA">
      <w:pPr>
        <w:rPr>
          <w:rFonts w:ascii="Book Antiqua" w:hAnsi="Book Antiqua"/>
          <w:color w:val="FFFFFF"/>
          <w:spacing w:val="13"/>
          <w:w w:val="105"/>
          <w:sz w:val="20"/>
          <w:szCs w:val="20"/>
        </w:rPr>
      </w:pPr>
    </w:p>
    <w:tbl>
      <w:tblPr>
        <w:tblpPr w:leftFromText="180" w:rightFromText="180" w:vertAnchor="page" w:horzAnchor="margin" w:tblpXSpec="center" w:tblpY="4505"/>
        <w:tblW w:w="115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This table has blank spaces to allow for students to work with advisors to project which courses to take in future Fall Spring and Summer semesters"/>
      </w:tblPr>
      <w:tblGrid>
        <w:gridCol w:w="3077"/>
        <w:gridCol w:w="772"/>
        <w:gridCol w:w="3067"/>
        <w:gridCol w:w="767"/>
        <w:gridCol w:w="3069"/>
        <w:gridCol w:w="769"/>
      </w:tblGrid>
      <w:tr w:rsidR="00695BFA" w14:paraId="69E394B0" w14:textId="77777777" w:rsidTr="000A6B6D">
        <w:trPr>
          <w:trHeight w:val="210"/>
          <w:tblHeader/>
        </w:trPr>
        <w:tc>
          <w:tcPr>
            <w:tcW w:w="3077" w:type="dxa"/>
            <w:tcBorders>
              <w:right w:val="single" w:sz="6" w:space="0" w:color="000000"/>
            </w:tcBorders>
            <w:shd w:val="clear" w:color="auto" w:fill="004D37"/>
          </w:tcPr>
          <w:p w14:paraId="194F6BCD" w14:textId="77777777" w:rsidR="00695BFA" w:rsidRDefault="00695BFA" w:rsidP="000A6B6D">
            <w:pPr>
              <w:pStyle w:val="TableParagraph"/>
              <w:spacing w:line="177" w:lineRule="exact"/>
              <w:ind w:left="52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FALL: </w:t>
            </w:r>
          </w:p>
        </w:tc>
        <w:tc>
          <w:tcPr>
            <w:tcW w:w="772" w:type="dxa"/>
            <w:tcBorders>
              <w:left w:val="single" w:sz="6" w:space="0" w:color="000000"/>
              <w:right w:val="thickThinMediumGap" w:sz="1" w:space="0" w:color="000000"/>
            </w:tcBorders>
            <w:shd w:val="clear" w:color="auto" w:fill="004D37"/>
          </w:tcPr>
          <w:p w14:paraId="16E74B2D" w14:textId="77777777" w:rsidR="00695BFA" w:rsidRDefault="00695BFA" w:rsidP="000A6B6D">
            <w:pPr>
              <w:pStyle w:val="TableParagraph"/>
              <w:spacing w:line="177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67" w:type="dxa"/>
            <w:tcBorders>
              <w:left w:val="thinThickMediumGap" w:sz="1" w:space="0" w:color="000000"/>
              <w:right w:val="single" w:sz="6" w:space="0" w:color="000000"/>
            </w:tcBorders>
            <w:shd w:val="clear" w:color="auto" w:fill="004D37"/>
          </w:tcPr>
          <w:p w14:paraId="423BBD90" w14:textId="77777777" w:rsidR="00695BFA" w:rsidRDefault="00695BFA" w:rsidP="000A6B6D">
            <w:pPr>
              <w:pStyle w:val="TableParagraph"/>
              <w:spacing w:line="177" w:lineRule="exact"/>
              <w:ind w:left="3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SPRING: </w:t>
            </w:r>
          </w:p>
        </w:tc>
        <w:tc>
          <w:tcPr>
            <w:tcW w:w="767" w:type="dxa"/>
            <w:tcBorders>
              <w:left w:val="single" w:sz="6" w:space="0" w:color="000000"/>
              <w:right w:val="thickThinMediumGap" w:sz="1" w:space="0" w:color="000000"/>
            </w:tcBorders>
            <w:shd w:val="clear" w:color="auto" w:fill="004D37"/>
          </w:tcPr>
          <w:p w14:paraId="08E40A58" w14:textId="77777777" w:rsidR="00695BFA" w:rsidRDefault="00695BFA" w:rsidP="000A6B6D">
            <w:pPr>
              <w:pStyle w:val="TableParagraph"/>
              <w:spacing w:line="177" w:lineRule="exact"/>
              <w:ind w:left="4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69" w:type="dxa"/>
            <w:tcBorders>
              <w:left w:val="thinThickMediumGap" w:sz="1" w:space="0" w:color="000000"/>
              <w:right w:val="single" w:sz="6" w:space="0" w:color="000000"/>
            </w:tcBorders>
            <w:shd w:val="clear" w:color="auto" w:fill="004D37"/>
          </w:tcPr>
          <w:p w14:paraId="2F6D7AF5" w14:textId="77777777" w:rsidR="00695BFA" w:rsidRDefault="00695BFA" w:rsidP="000A6B6D">
            <w:pPr>
              <w:pStyle w:val="TableParagraph"/>
              <w:spacing w:line="177" w:lineRule="exact"/>
              <w:ind w:left="3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SUMMER: </w:t>
            </w:r>
          </w:p>
        </w:tc>
        <w:tc>
          <w:tcPr>
            <w:tcW w:w="769" w:type="dxa"/>
            <w:tcBorders>
              <w:left w:val="single" w:sz="6" w:space="0" w:color="000000"/>
              <w:right w:val="thickThinMediumGap" w:sz="2" w:space="0" w:color="000000"/>
            </w:tcBorders>
            <w:shd w:val="clear" w:color="auto" w:fill="004D37"/>
          </w:tcPr>
          <w:p w14:paraId="1612CA32" w14:textId="77777777" w:rsidR="00695BFA" w:rsidRDefault="00695BFA" w:rsidP="000A6B6D">
            <w:pPr>
              <w:pStyle w:val="TableParagraph"/>
              <w:spacing w:line="177" w:lineRule="exact"/>
              <w:ind w:left="4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695BFA" w14:paraId="75065ADB" w14:textId="77777777" w:rsidTr="000A6B6D">
        <w:trPr>
          <w:trHeight w:val="311"/>
        </w:trPr>
        <w:tc>
          <w:tcPr>
            <w:tcW w:w="3077" w:type="dxa"/>
            <w:tcBorders>
              <w:bottom w:val="single" w:sz="6" w:space="0" w:color="000000"/>
              <w:right w:val="single" w:sz="6" w:space="0" w:color="000000"/>
            </w:tcBorders>
          </w:tcPr>
          <w:p w14:paraId="5ACC0A70" w14:textId="77777777" w:rsidR="00695BFA" w:rsidRDefault="00695BFA" w:rsidP="000A6B6D">
            <w:pPr>
              <w:pStyle w:val="TableParagraph"/>
              <w:spacing w:before="96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 xml:space="preserve">1 </w:t>
            </w:r>
          </w:p>
        </w:tc>
        <w:tc>
          <w:tcPr>
            <w:tcW w:w="772" w:type="dxa"/>
            <w:tcBorders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60B9571B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414FA0A4" w14:textId="77777777" w:rsidR="00695BFA" w:rsidRDefault="00695BFA" w:rsidP="000A6B6D">
            <w:pPr>
              <w:pStyle w:val="TableParagraph"/>
              <w:spacing w:before="96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 xml:space="preserve">1 </w:t>
            </w:r>
          </w:p>
        </w:tc>
        <w:tc>
          <w:tcPr>
            <w:tcW w:w="767" w:type="dxa"/>
            <w:tcBorders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26D29AC2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7887BC85" w14:textId="77777777" w:rsidR="00695BFA" w:rsidRDefault="00695BFA" w:rsidP="000A6B6D">
            <w:pPr>
              <w:pStyle w:val="TableParagraph"/>
              <w:spacing w:before="96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 xml:space="preserve">1 </w:t>
            </w:r>
          </w:p>
        </w:tc>
        <w:tc>
          <w:tcPr>
            <w:tcW w:w="769" w:type="dxa"/>
            <w:tcBorders>
              <w:left w:val="single" w:sz="6" w:space="0" w:color="000000"/>
              <w:bottom w:val="single" w:sz="6" w:space="0" w:color="000000"/>
            </w:tcBorders>
          </w:tcPr>
          <w:p w14:paraId="0A58356D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</w:tr>
      <w:tr w:rsidR="00695BFA" w14:paraId="3DF252B3" w14:textId="77777777" w:rsidTr="000A6B6D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86F9C" w14:textId="77777777" w:rsidR="00695BFA" w:rsidRDefault="00695BFA" w:rsidP="000A6B6D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 xml:space="preserve">2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7D3E6472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5DA07321" w14:textId="77777777" w:rsidR="00695BFA" w:rsidRDefault="00695BFA" w:rsidP="000A6B6D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 xml:space="preserve">2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6F6DB3CB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5E9767C8" w14:textId="77777777" w:rsidR="00695BFA" w:rsidRDefault="00695BFA" w:rsidP="000A6B6D">
            <w:pPr>
              <w:pStyle w:val="TableParagraph"/>
              <w:spacing w:before="89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 xml:space="preserve">2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75595E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</w:tr>
      <w:tr w:rsidR="00695BFA" w14:paraId="53F80665" w14:textId="77777777" w:rsidTr="000A6B6D">
        <w:trPr>
          <w:trHeight w:val="307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B7811" w14:textId="77777777" w:rsidR="00695BFA" w:rsidRDefault="00695BFA" w:rsidP="000A6B6D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 xml:space="preserve">3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1419F241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426F656E" w14:textId="77777777" w:rsidR="00695BFA" w:rsidRDefault="00695BFA" w:rsidP="000A6B6D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 xml:space="preserve">3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4693012E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10A121D9" w14:textId="77777777" w:rsidR="00695BFA" w:rsidRDefault="00695BFA" w:rsidP="000A6B6D">
            <w:pPr>
              <w:pStyle w:val="TableParagraph"/>
              <w:spacing w:before="89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 xml:space="preserve">3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9C3709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</w:tr>
      <w:tr w:rsidR="00695BFA" w14:paraId="7DB36FD3" w14:textId="77777777" w:rsidTr="000A6B6D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A3E62" w14:textId="77777777" w:rsidR="00695BFA" w:rsidRDefault="00695BFA" w:rsidP="000A6B6D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 xml:space="preserve">4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22D832CF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5B21F6C1" w14:textId="77777777" w:rsidR="00695BFA" w:rsidRDefault="00695BFA" w:rsidP="000A6B6D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 xml:space="preserve">4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410435DC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59931A67" w14:textId="77777777" w:rsidR="00695BFA" w:rsidRDefault="00695BFA" w:rsidP="000A6B6D">
            <w:pPr>
              <w:pStyle w:val="TableParagraph"/>
              <w:spacing w:before="89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 xml:space="preserve">4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68C751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</w:tr>
      <w:tr w:rsidR="00695BFA" w14:paraId="16C1C172" w14:textId="77777777" w:rsidTr="000A6B6D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5E62A" w14:textId="77777777" w:rsidR="00695BFA" w:rsidRDefault="00695BFA" w:rsidP="000A6B6D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 xml:space="preserve">5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13EBC47C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56DD79C0" w14:textId="77777777" w:rsidR="00695BFA" w:rsidRDefault="00695BFA" w:rsidP="000A6B6D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 xml:space="preserve">5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09949724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76F222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33C2B8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</w:tr>
      <w:tr w:rsidR="00695BFA" w14:paraId="05BBA056" w14:textId="77777777" w:rsidTr="000A6B6D">
        <w:trPr>
          <w:trHeight w:val="298"/>
        </w:trPr>
        <w:tc>
          <w:tcPr>
            <w:tcW w:w="3077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226F987" w14:textId="77777777" w:rsidR="00695BFA" w:rsidRDefault="00695BFA" w:rsidP="000A6B6D">
            <w:pPr>
              <w:pStyle w:val="TableParagraph"/>
              <w:spacing w:before="80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 xml:space="preserve">6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thickThinMediumGap" w:sz="1" w:space="0" w:color="000000"/>
            </w:tcBorders>
          </w:tcPr>
          <w:p w14:paraId="4C3F629F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8" w:space="0" w:color="000000"/>
              <w:right w:val="single" w:sz="6" w:space="0" w:color="000000"/>
            </w:tcBorders>
          </w:tcPr>
          <w:p w14:paraId="36B7388B" w14:textId="77777777" w:rsidR="00695BFA" w:rsidRDefault="00695BFA" w:rsidP="000A6B6D">
            <w:pPr>
              <w:pStyle w:val="TableParagraph"/>
              <w:spacing w:before="80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 xml:space="preserve">6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thickThinMediumGap" w:sz="1" w:space="0" w:color="000000"/>
            </w:tcBorders>
          </w:tcPr>
          <w:p w14:paraId="2E00EA9D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43552C3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3CB4F8DA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</w:tr>
      <w:tr w:rsidR="00695BFA" w14:paraId="0244D887" w14:textId="77777777" w:rsidTr="000A6B6D">
        <w:trPr>
          <w:trHeight w:val="304"/>
        </w:trPr>
        <w:tc>
          <w:tcPr>
            <w:tcW w:w="3077" w:type="dxa"/>
            <w:tcBorders>
              <w:top w:val="single" w:sz="8" w:space="0" w:color="000000"/>
              <w:right w:val="single" w:sz="6" w:space="0" w:color="000000"/>
            </w:tcBorders>
          </w:tcPr>
          <w:p w14:paraId="0A02AE41" w14:textId="77777777" w:rsidR="00695BFA" w:rsidRDefault="00695BFA" w:rsidP="000A6B6D">
            <w:pPr>
              <w:pStyle w:val="TableParagraph"/>
              <w:spacing w:before="68"/>
              <w:ind w:right="2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6" w:space="0" w:color="000000"/>
              <w:right w:val="thickThinMediumGap" w:sz="1" w:space="0" w:color="000000"/>
            </w:tcBorders>
          </w:tcPr>
          <w:p w14:paraId="23E3B122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8" w:space="0" w:color="000000"/>
              <w:left w:val="thinThickMediumGap" w:sz="1" w:space="0" w:color="000000"/>
              <w:right w:val="single" w:sz="6" w:space="0" w:color="000000"/>
            </w:tcBorders>
          </w:tcPr>
          <w:p w14:paraId="710F1DB2" w14:textId="77777777" w:rsidR="00695BFA" w:rsidRDefault="00695BFA" w:rsidP="000A6B6D">
            <w:pPr>
              <w:pStyle w:val="TableParagraph"/>
              <w:spacing w:before="68"/>
              <w:ind w:right="1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6" w:space="0" w:color="000000"/>
              <w:right w:val="thickThinMediumGap" w:sz="1" w:space="0" w:color="000000"/>
            </w:tcBorders>
          </w:tcPr>
          <w:p w14:paraId="6BF32647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8" w:space="0" w:color="000000"/>
              <w:left w:val="thinThickMediumGap" w:sz="1" w:space="0" w:color="000000"/>
              <w:right w:val="single" w:sz="6" w:space="0" w:color="000000"/>
            </w:tcBorders>
          </w:tcPr>
          <w:p w14:paraId="6A10724B" w14:textId="77777777" w:rsidR="00695BFA" w:rsidRDefault="00695BFA" w:rsidP="000A6B6D">
            <w:pPr>
              <w:pStyle w:val="TableParagraph"/>
              <w:spacing w:before="68"/>
              <w:ind w:right="1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6" w:space="0" w:color="000000"/>
            </w:tcBorders>
          </w:tcPr>
          <w:p w14:paraId="13FD94DF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</w:tr>
      <w:tr w:rsidR="00695BFA" w14:paraId="02B8C42C" w14:textId="77777777" w:rsidTr="000A6B6D">
        <w:trPr>
          <w:trHeight w:val="213"/>
        </w:trPr>
        <w:tc>
          <w:tcPr>
            <w:tcW w:w="3077" w:type="dxa"/>
            <w:tcBorders>
              <w:right w:val="single" w:sz="6" w:space="0" w:color="000000"/>
            </w:tcBorders>
            <w:shd w:val="clear" w:color="auto" w:fill="004D37"/>
          </w:tcPr>
          <w:p w14:paraId="26335849" w14:textId="77777777" w:rsidR="00695BFA" w:rsidRDefault="00695BFA" w:rsidP="000A6B6D">
            <w:pPr>
              <w:pStyle w:val="TableParagraph"/>
              <w:spacing w:line="179" w:lineRule="exact"/>
              <w:ind w:left="52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FALL: </w:t>
            </w:r>
          </w:p>
        </w:tc>
        <w:tc>
          <w:tcPr>
            <w:tcW w:w="772" w:type="dxa"/>
            <w:tcBorders>
              <w:left w:val="single" w:sz="6" w:space="0" w:color="000000"/>
              <w:right w:val="thickThinMediumGap" w:sz="1" w:space="0" w:color="000000"/>
            </w:tcBorders>
            <w:shd w:val="clear" w:color="auto" w:fill="004D37"/>
          </w:tcPr>
          <w:p w14:paraId="1ACEA691" w14:textId="77777777" w:rsidR="00695BFA" w:rsidRDefault="00695BFA" w:rsidP="000A6B6D">
            <w:pPr>
              <w:pStyle w:val="TableParagraph"/>
              <w:spacing w:line="179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67" w:type="dxa"/>
            <w:tcBorders>
              <w:left w:val="thinThickMediumGap" w:sz="1" w:space="0" w:color="000000"/>
              <w:right w:val="single" w:sz="6" w:space="0" w:color="000000"/>
            </w:tcBorders>
            <w:shd w:val="clear" w:color="auto" w:fill="004D37"/>
          </w:tcPr>
          <w:p w14:paraId="04D8BC15" w14:textId="77777777" w:rsidR="00695BFA" w:rsidRDefault="00695BFA" w:rsidP="000A6B6D">
            <w:pPr>
              <w:pStyle w:val="TableParagraph"/>
              <w:spacing w:line="179" w:lineRule="exact"/>
              <w:ind w:left="3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SPRING: </w:t>
            </w:r>
          </w:p>
        </w:tc>
        <w:tc>
          <w:tcPr>
            <w:tcW w:w="767" w:type="dxa"/>
            <w:tcBorders>
              <w:left w:val="single" w:sz="6" w:space="0" w:color="000000"/>
              <w:right w:val="thickThinMediumGap" w:sz="1" w:space="0" w:color="000000"/>
            </w:tcBorders>
            <w:shd w:val="clear" w:color="auto" w:fill="004D37"/>
          </w:tcPr>
          <w:p w14:paraId="09B415F9" w14:textId="77777777" w:rsidR="00695BFA" w:rsidRDefault="00695BFA" w:rsidP="000A6B6D">
            <w:pPr>
              <w:pStyle w:val="TableParagraph"/>
              <w:spacing w:line="179" w:lineRule="exact"/>
              <w:ind w:left="4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69" w:type="dxa"/>
            <w:tcBorders>
              <w:left w:val="thinThickMediumGap" w:sz="1" w:space="0" w:color="000000"/>
              <w:right w:val="single" w:sz="6" w:space="0" w:color="000000"/>
            </w:tcBorders>
            <w:shd w:val="clear" w:color="auto" w:fill="004D37"/>
          </w:tcPr>
          <w:p w14:paraId="5CBBA89A" w14:textId="77777777" w:rsidR="00695BFA" w:rsidRDefault="00695BFA" w:rsidP="000A6B6D">
            <w:pPr>
              <w:pStyle w:val="TableParagraph"/>
              <w:spacing w:line="179" w:lineRule="exact"/>
              <w:ind w:left="3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SUMMER: </w:t>
            </w:r>
          </w:p>
        </w:tc>
        <w:tc>
          <w:tcPr>
            <w:tcW w:w="769" w:type="dxa"/>
            <w:tcBorders>
              <w:left w:val="single" w:sz="6" w:space="0" w:color="000000"/>
            </w:tcBorders>
            <w:shd w:val="clear" w:color="auto" w:fill="004D37"/>
          </w:tcPr>
          <w:p w14:paraId="26401029" w14:textId="77777777" w:rsidR="00695BFA" w:rsidRDefault="00695BFA" w:rsidP="000A6B6D">
            <w:pPr>
              <w:pStyle w:val="TableParagraph"/>
              <w:spacing w:line="179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695BFA" w14:paraId="1FBC0DFE" w14:textId="77777777" w:rsidTr="000A6B6D">
        <w:trPr>
          <w:trHeight w:val="308"/>
        </w:trPr>
        <w:tc>
          <w:tcPr>
            <w:tcW w:w="3077" w:type="dxa"/>
            <w:tcBorders>
              <w:bottom w:val="single" w:sz="6" w:space="0" w:color="000000"/>
              <w:right w:val="single" w:sz="6" w:space="0" w:color="000000"/>
            </w:tcBorders>
          </w:tcPr>
          <w:p w14:paraId="054A8635" w14:textId="77777777" w:rsidR="00695BFA" w:rsidRDefault="00695BFA" w:rsidP="000A6B6D">
            <w:pPr>
              <w:pStyle w:val="TableParagraph"/>
              <w:spacing w:before="94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 xml:space="preserve">1 </w:t>
            </w:r>
          </w:p>
        </w:tc>
        <w:tc>
          <w:tcPr>
            <w:tcW w:w="772" w:type="dxa"/>
            <w:tcBorders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170B57E8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29380FAD" w14:textId="77777777" w:rsidR="00695BFA" w:rsidRDefault="00695BFA" w:rsidP="000A6B6D">
            <w:pPr>
              <w:pStyle w:val="TableParagraph"/>
              <w:spacing w:before="94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 xml:space="preserve">1 </w:t>
            </w:r>
          </w:p>
        </w:tc>
        <w:tc>
          <w:tcPr>
            <w:tcW w:w="767" w:type="dxa"/>
            <w:tcBorders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66BE3779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2A631A6D" w14:textId="77777777" w:rsidR="00695BFA" w:rsidRDefault="00695BFA" w:rsidP="000A6B6D">
            <w:pPr>
              <w:pStyle w:val="TableParagraph"/>
              <w:spacing w:before="94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 xml:space="preserve">1 </w:t>
            </w:r>
          </w:p>
        </w:tc>
        <w:tc>
          <w:tcPr>
            <w:tcW w:w="769" w:type="dxa"/>
            <w:tcBorders>
              <w:left w:val="single" w:sz="6" w:space="0" w:color="000000"/>
              <w:bottom w:val="single" w:sz="6" w:space="0" w:color="000000"/>
            </w:tcBorders>
          </w:tcPr>
          <w:p w14:paraId="36F99453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</w:tr>
      <w:tr w:rsidR="00695BFA" w14:paraId="29AEB53E" w14:textId="77777777" w:rsidTr="000A6B6D">
        <w:trPr>
          <w:trHeight w:val="307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19AF3" w14:textId="77777777" w:rsidR="00695BFA" w:rsidRDefault="00695BFA" w:rsidP="000A6B6D">
            <w:pPr>
              <w:pStyle w:val="TableParagraph"/>
              <w:spacing w:before="92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 xml:space="preserve">2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7D520F4D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5021F18F" w14:textId="77777777" w:rsidR="00695BFA" w:rsidRDefault="00695BFA" w:rsidP="000A6B6D">
            <w:pPr>
              <w:pStyle w:val="TableParagraph"/>
              <w:spacing w:before="92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 xml:space="preserve">2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413CED11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595F7127" w14:textId="77777777" w:rsidR="00695BFA" w:rsidRDefault="00695BFA" w:rsidP="000A6B6D">
            <w:pPr>
              <w:pStyle w:val="TableParagraph"/>
              <w:spacing w:before="92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 xml:space="preserve">2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84C60D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</w:tr>
      <w:tr w:rsidR="00695BFA" w14:paraId="3ACB45E2" w14:textId="77777777" w:rsidTr="000A6B6D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BE12B" w14:textId="77777777" w:rsidR="00695BFA" w:rsidRDefault="00695BFA" w:rsidP="000A6B6D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 xml:space="preserve">3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7BA9F9B2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42DD2204" w14:textId="77777777" w:rsidR="00695BFA" w:rsidRDefault="00695BFA" w:rsidP="000A6B6D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 xml:space="preserve">3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386ED323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0EA6BDD5" w14:textId="77777777" w:rsidR="00695BFA" w:rsidRDefault="00695BFA" w:rsidP="000A6B6D">
            <w:pPr>
              <w:pStyle w:val="TableParagraph"/>
              <w:spacing w:before="89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 xml:space="preserve">3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CD5F3C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</w:tr>
      <w:tr w:rsidR="00695BFA" w14:paraId="2220CE14" w14:textId="77777777" w:rsidTr="000A6B6D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4B4B6" w14:textId="77777777" w:rsidR="00695BFA" w:rsidRDefault="00695BFA" w:rsidP="000A6B6D">
            <w:pPr>
              <w:pStyle w:val="TableParagraph"/>
              <w:spacing w:before="92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 xml:space="preserve">4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1DD57A25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21BB909F" w14:textId="77777777" w:rsidR="00695BFA" w:rsidRDefault="00695BFA" w:rsidP="000A6B6D">
            <w:pPr>
              <w:pStyle w:val="TableParagraph"/>
              <w:spacing w:before="92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 xml:space="preserve">4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33A7D990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49522CD3" w14:textId="77777777" w:rsidR="00695BFA" w:rsidRDefault="00695BFA" w:rsidP="000A6B6D">
            <w:pPr>
              <w:pStyle w:val="TableParagraph"/>
              <w:spacing w:before="92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 xml:space="preserve">4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8E6760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</w:tr>
      <w:tr w:rsidR="00695BFA" w14:paraId="029A5168" w14:textId="77777777" w:rsidTr="000A6B6D">
        <w:trPr>
          <w:trHeight w:val="307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EA703" w14:textId="77777777" w:rsidR="00695BFA" w:rsidRDefault="00695BFA" w:rsidP="000A6B6D">
            <w:pPr>
              <w:pStyle w:val="TableParagraph"/>
              <w:spacing w:before="92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 xml:space="preserve">5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7EA9FE72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5A934BE1" w14:textId="77777777" w:rsidR="00695BFA" w:rsidRDefault="00695BFA" w:rsidP="000A6B6D">
            <w:pPr>
              <w:pStyle w:val="TableParagraph"/>
              <w:spacing w:before="92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 xml:space="preserve">5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5FD2E94D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D24C3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8814FF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</w:tr>
      <w:tr w:rsidR="00695BFA" w14:paraId="6BAB2D37" w14:textId="77777777" w:rsidTr="000A6B6D">
        <w:trPr>
          <w:trHeight w:val="296"/>
        </w:trPr>
        <w:tc>
          <w:tcPr>
            <w:tcW w:w="3077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531C34B" w14:textId="77777777" w:rsidR="00695BFA" w:rsidRDefault="00695BFA" w:rsidP="000A6B6D">
            <w:pPr>
              <w:pStyle w:val="TableParagraph"/>
              <w:spacing w:before="80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 xml:space="preserve">6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thickThinMediumGap" w:sz="1" w:space="0" w:color="000000"/>
            </w:tcBorders>
          </w:tcPr>
          <w:p w14:paraId="111DFD27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8" w:space="0" w:color="000000"/>
              <w:right w:val="single" w:sz="6" w:space="0" w:color="000000"/>
            </w:tcBorders>
          </w:tcPr>
          <w:p w14:paraId="468570BF" w14:textId="77777777" w:rsidR="00695BFA" w:rsidRDefault="00695BFA" w:rsidP="000A6B6D">
            <w:pPr>
              <w:pStyle w:val="TableParagraph"/>
              <w:spacing w:before="80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 xml:space="preserve">6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thickThinMediumGap" w:sz="1" w:space="0" w:color="000000"/>
            </w:tcBorders>
          </w:tcPr>
          <w:p w14:paraId="08433658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588711D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2E682048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</w:tr>
      <w:tr w:rsidR="00695BFA" w14:paraId="4DA79F83" w14:textId="77777777" w:rsidTr="000A6B6D">
        <w:trPr>
          <w:trHeight w:val="307"/>
        </w:trPr>
        <w:tc>
          <w:tcPr>
            <w:tcW w:w="3077" w:type="dxa"/>
            <w:tcBorders>
              <w:top w:val="single" w:sz="8" w:space="0" w:color="000000"/>
              <w:right w:val="single" w:sz="6" w:space="0" w:color="000000"/>
            </w:tcBorders>
          </w:tcPr>
          <w:p w14:paraId="20F286A0" w14:textId="77777777" w:rsidR="00695BFA" w:rsidRDefault="00695BFA" w:rsidP="000A6B6D">
            <w:pPr>
              <w:pStyle w:val="TableParagraph"/>
              <w:spacing w:before="70"/>
              <w:ind w:right="2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6" w:space="0" w:color="000000"/>
              <w:right w:val="thickThinMediumGap" w:sz="1" w:space="0" w:color="000000"/>
            </w:tcBorders>
          </w:tcPr>
          <w:p w14:paraId="1323747B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8" w:space="0" w:color="000000"/>
              <w:left w:val="thinThickMediumGap" w:sz="1" w:space="0" w:color="000000"/>
              <w:right w:val="single" w:sz="6" w:space="0" w:color="000000"/>
            </w:tcBorders>
          </w:tcPr>
          <w:p w14:paraId="523849AE" w14:textId="77777777" w:rsidR="00695BFA" w:rsidRDefault="00695BFA" w:rsidP="000A6B6D">
            <w:pPr>
              <w:pStyle w:val="TableParagraph"/>
              <w:spacing w:before="70"/>
              <w:ind w:right="1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6" w:space="0" w:color="000000"/>
              <w:right w:val="thickThinMediumGap" w:sz="1" w:space="0" w:color="000000"/>
            </w:tcBorders>
          </w:tcPr>
          <w:p w14:paraId="546F7E7D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8" w:space="0" w:color="000000"/>
              <w:left w:val="thinThickMediumGap" w:sz="1" w:space="0" w:color="000000"/>
              <w:right w:val="single" w:sz="6" w:space="0" w:color="000000"/>
            </w:tcBorders>
          </w:tcPr>
          <w:p w14:paraId="545458ED" w14:textId="77777777" w:rsidR="00695BFA" w:rsidRDefault="00695BFA" w:rsidP="000A6B6D">
            <w:pPr>
              <w:pStyle w:val="TableParagraph"/>
              <w:spacing w:before="70"/>
              <w:ind w:right="1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6" w:space="0" w:color="000000"/>
            </w:tcBorders>
          </w:tcPr>
          <w:p w14:paraId="42E45BEE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</w:tr>
      <w:tr w:rsidR="00695BFA" w14:paraId="35A2000F" w14:textId="77777777" w:rsidTr="000A6B6D">
        <w:trPr>
          <w:trHeight w:val="210"/>
        </w:trPr>
        <w:tc>
          <w:tcPr>
            <w:tcW w:w="3077" w:type="dxa"/>
            <w:tcBorders>
              <w:right w:val="single" w:sz="6" w:space="0" w:color="000000"/>
            </w:tcBorders>
            <w:shd w:val="clear" w:color="auto" w:fill="004D37"/>
          </w:tcPr>
          <w:p w14:paraId="329F4D91" w14:textId="77777777" w:rsidR="00695BFA" w:rsidRDefault="00695BFA" w:rsidP="000A6B6D">
            <w:pPr>
              <w:pStyle w:val="TableParagraph"/>
              <w:spacing w:line="177" w:lineRule="exact"/>
              <w:ind w:left="52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FALL: </w:t>
            </w:r>
          </w:p>
        </w:tc>
        <w:tc>
          <w:tcPr>
            <w:tcW w:w="772" w:type="dxa"/>
            <w:tcBorders>
              <w:left w:val="single" w:sz="6" w:space="0" w:color="000000"/>
              <w:right w:val="thickThinMediumGap" w:sz="1" w:space="0" w:color="000000"/>
            </w:tcBorders>
            <w:shd w:val="clear" w:color="auto" w:fill="004D37"/>
          </w:tcPr>
          <w:p w14:paraId="246F7983" w14:textId="77777777" w:rsidR="00695BFA" w:rsidRDefault="00695BFA" w:rsidP="000A6B6D">
            <w:pPr>
              <w:pStyle w:val="TableParagraph"/>
              <w:spacing w:line="177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67" w:type="dxa"/>
            <w:tcBorders>
              <w:left w:val="thinThickMediumGap" w:sz="1" w:space="0" w:color="000000"/>
              <w:right w:val="single" w:sz="6" w:space="0" w:color="000000"/>
            </w:tcBorders>
            <w:shd w:val="clear" w:color="auto" w:fill="004D37"/>
          </w:tcPr>
          <w:p w14:paraId="63955527" w14:textId="77777777" w:rsidR="00695BFA" w:rsidRDefault="00695BFA" w:rsidP="000A6B6D">
            <w:pPr>
              <w:pStyle w:val="TableParagraph"/>
              <w:spacing w:line="177" w:lineRule="exact"/>
              <w:ind w:left="3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SPRING: </w:t>
            </w:r>
          </w:p>
        </w:tc>
        <w:tc>
          <w:tcPr>
            <w:tcW w:w="767" w:type="dxa"/>
            <w:tcBorders>
              <w:left w:val="single" w:sz="6" w:space="0" w:color="000000"/>
              <w:right w:val="thickThinMediumGap" w:sz="1" w:space="0" w:color="000000"/>
            </w:tcBorders>
            <w:shd w:val="clear" w:color="auto" w:fill="004D37"/>
          </w:tcPr>
          <w:p w14:paraId="72F0ACB4" w14:textId="77777777" w:rsidR="00695BFA" w:rsidRDefault="00695BFA" w:rsidP="000A6B6D">
            <w:pPr>
              <w:pStyle w:val="TableParagraph"/>
              <w:spacing w:line="177" w:lineRule="exact"/>
              <w:ind w:left="4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69" w:type="dxa"/>
            <w:tcBorders>
              <w:left w:val="thinThickMediumGap" w:sz="1" w:space="0" w:color="000000"/>
              <w:right w:val="single" w:sz="6" w:space="0" w:color="000000"/>
            </w:tcBorders>
            <w:shd w:val="clear" w:color="auto" w:fill="004D37"/>
          </w:tcPr>
          <w:p w14:paraId="161E790B" w14:textId="77777777" w:rsidR="00695BFA" w:rsidRDefault="00695BFA" w:rsidP="000A6B6D">
            <w:pPr>
              <w:pStyle w:val="TableParagraph"/>
              <w:spacing w:line="177" w:lineRule="exact"/>
              <w:ind w:left="3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SUMMER: </w:t>
            </w:r>
          </w:p>
        </w:tc>
        <w:tc>
          <w:tcPr>
            <w:tcW w:w="769" w:type="dxa"/>
            <w:tcBorders>
              <w:left w:val="single" w:sz="6" w:space="0" w:color="000000"/>
            </w:tcBorders>
            <w:shd w:val="clear" w:color="auto" w:fill="004D37"/>
          </w:tcPr>
          <w:p w14:paraId="2A165405" w14:textId="77777777" w:rsidR="00695BFA" w:rsidRDefault="00695BFA" w:rsidP="000A6B6D">
            <w:pPr>
              <w:pStyle w:val="TableParagraph"/>
              <w:spacing w:line="177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695BFA" w14:paraId="3233A390" w14:textId="77777777" w:rsidTr="000A6B6D">
        <w:trPr>
          <w:trHeight w:val="311"/>
        </w:trPr>
        <w:tc>
          <w:tcPr>
            <w:tcW w:w="3077" w:type="dxa"/>
            <w:tcBorders>
              <w:bottom w:val="single" w:sz="6" w:space="0" w:color="000000"/>
              <w:right w:val="single" w:sz="6" w:space="0" w:color="000000"/>
            </w:tcBorders>
          </w:tcPr>
          <w:p w14:paraId="22E91ACA" w14:textId="77777777" w:rsidR="00695BFA" w:rsidRDefault="00695BFA" w:rsidP="000A6B6D">
            <w:pPr>
              <w:pStyle w:val="TableParagraph"/>
              <w:spacing w:before="96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 xml:space="preserve">1 </w:t>
            </w:r>
          </w:p>
        </w:tc>
        <w:tc>
          <w:tcPr>
            <w:tcW w:w="772" w:type="dxa"/>
            <w:tcBorders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63B57AF7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443B4FCA" w14:textId="77777777" w:rsidR="00695BFA" w:rsidRDefault="00695BFA" w:rsidP="000A6B6D">
            <w:pPr>
              <w:pStyle w:val="TableParagraph"/>
              <w:spacing w:before="96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 xml:space="preserve">1 </w:t>
            </w:r>
          </w:p>
        </w:tc>
        <w:tc>
          <w:tcPr>
            <w:tcW w:w="767" w:type="dxa"/>
            <w:tcBorders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3270CE1A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2C9F8D7E" w14:textId="77777777" w:rsidR="00695BFA" w:rsidRDefault="00695BFA" w:rsidP="000A6B6D">
            <w:pPr>
              <w:pStyle w:val="TableParagraph"/>
              <w:spacing w:before="96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 xml:space="preserve">1 </w:t>
            </w:r>
          </w:p>
        </w:tc>
        <w:tc>
          <w:tcPr>
            <w:tcW w:w="769" w:type="dxa"/>
            <w:tcBorders>
              <w:left w:val="single" w:sz="6" w:space="0" w:color="000000"/>
              <w:bottom w:val="single" w:sz="6" w:space="0" w:color="000000"/>
            </w:tcBorders>
          </w:tcPr>
          <w:p w14:paraId="0003F0A5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</w:tr>
      <w:tr w:rsidR="00695BFA" w14:paraId="29D6BE44" w14:textId="77777777" w:rsidTr="000A6B6D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698F2" w14:textId="77777777" w:rsidR="00695BFA" w:rsidRDefault="00695BFA" w:rsidP="000A6B6D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 xml:space="preserve">2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37F61DBF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77DFEF75" w14:textId="77777777" w:rsidR="00695BFA" w:rsidRDefault="00695BFA" w:rsidP="000A6B6D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 xml:space="preserve">2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64F2441A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3D2B892A" w14:textId="77777777" w:rsidR="00695BFA" w:rsidRDefault="00695BFA" w:rsidP="000A6B6D">
            <w:pPr>
              <w:pStyle w:val="TableParagraph"/>
              <w:spacing w:before="89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 xml:space="preserve">2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39E36E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</w:tr>
      <w:tr w:rsidR="00695BFA" w14:paraId="53767B69" w14:textId="77777777" w:rsidTr="000A6B6D">
        <w:trPr>
          <w:trHeight w:val="307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DFF3C" w14:textId="77777777" w:rsidR="00695BFA" w:rsidRDefault="00695BFA" w:rsidP="000A6B6D">
            <w:pPr>
              <w:pStyle w:val="TableParagraph"/>
              <w:spacing w:before="92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 xml:space="preserve">3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0145740C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60819C44" w14:textId="77777777" w:rsidR="00695BFA" w:rsidRDefault="00695BFA" w:rsidP="000A6B6D">
            <w:pPr>
              <w:pStyle w:val="TableParagraph"/>
              <w:spacing w:before="92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 xml:space="preserve">3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6754C77A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3A757268" w14:textId="77777777" w:rsidR="00695BFA" w:rsidRDefault="00695BFA" w:rsidP="000A6B6D">
            <w:pPr>
              <w:pStyle w:val="TableParagraph"/>
              <w:spacing w:before="92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 xml:space="preserve">3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B2C683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</w:tr>
      <w:tr w:rsidR="00695BFA" w14:paraId="70E1E2F9" w14:textId="77777777" w:rsidTr="000A6B6D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95399" w14:textId="77777777" w:rsidR="00695BFA" w:rsidRDefault="00695BFA" w:rsidP="000A6B6D">
            <w:pPr>
              <w:pStyle w:val="TableParagraph"/>
              <w:spacing w:before="92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 xml:space="preserve">4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7AB8CFFF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1F106B6A" w14:textId="77777777" w:rsidR="00695BFA" w:rsidRDefault="00695BFA" w:rsidP="000A6B6D">
            <w:pPr>
              <w:pStyle w:val="TableParagraph"/>
              <w:spacing w:before="92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 xml:space="preserve">4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53F58C10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0E0B1164" w14:textId="77777777" w:rsidR="00695BFA" w:rsidRDefault="00695BFA" w:rsidP="000A6B6D">
            <w:pPr>
              <w:pStyle w:val="TableParagraph"/>
              <w:spacing w:before="92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 xml:space="preserve">4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A6D90E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</w:tr>
      <w:tr w:rsidR="00695BFA" w14:paraId="4B07DD4A" w14:textId="77777777" w:rsidTr="000A6B6D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D5216" w14:textId="77777777" w:rsidR="00695BFA" w:rsidRDefault="00695BFA" w:rsidP="000A6B6D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 xml:space="preserve">5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73D2D18F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79BE444C" w14:textId="77777777" w:rsidR="00695BFA" w:rsidRDefault="00695BFA" w:rsidP="000A6B6D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 xml:space="preserve">5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134F0070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080A8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E4A12B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</w:tr>
      <w:tr w:rsidR="00695BFA" w14:paraId="0C75D1B6" w14:textId="77777777" w:rsidTr="000A6B6D">
        <w:trPr>
          <w:trHeight w:val="298"/>
        </w:trPr>
        <w:tc>
          <w:tcPr>
            <w:tcW w:w="3077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7C14497" w14:textId="77777777" w:rsidR="00695BFA" w:rsidRDefault="00695BFA" w:rsidP="000A6B6D">
            <w:pPr>
              <w:pStyle w:val="TableParagraph"/>
              <w:spacing w:before="82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 xml:space="preserve">6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thickThinMediumGap" w:sz="1" w:space="0" w:color="000000"/>
            </w:tcBorders>
          </w:tcPr>
          <w:p w14:paraId="1C710D21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8" w:space="0" w:color="000000"/>
              <w:right w:val="single" w:sz="6" w:space="0" w:color="000000"/>
            </w:tcBorders>
          </w:tcPr>
          <w:p w14:paraId="38116E46" w14:textId="77777777" w:rsidR="00695BFA" w:rsidRDefault="00695BFA" w:rsidP="000A6B6D">
            <w:pPr>
              <w:pStyle w:val="TableParagraph"/>
              <w:spacing w:before="82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 xml:space="preserve">6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thickThinMediumGap" w:sz="1" w:space="0" w:color="000000"/>
            </w:tcBorders>
          </w:tcPr>
          <w:p w14:paraId="0FC0519E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007DA3C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284C26B6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</w:tr>
      <w:tr w:rsidR="00695BFA" w14:paraId="4E027946" w14:textId="77777777" w:rsidTr="000A6B6D">
        <w:trPr>
          <w:trHeight w:val="304"/>
        </w:trPr>
        <w:tc>
          <w:tcPr>
            <w:tcW w:w="3077" w:type="dxa"/>
            <w:tcBorders>
              <w:top w:val="single" w:sz="8" w:space="0" w:color="000000"/>
              <w:right w:val="single" w:sz="6" w:space="0" w:color="000000"/>
            </w:tcBorders>
          </w:tcPr>
          <w:p w14:paraId="1EFAF26F" w14:textId="77777777" w:rsidR="00695BFA" w:rsidRDefault="00695BFA" w:rsidP="000A6B6D">
            <w:pPr>
              <w:pStyle w:val="TableParagraph"/>
              <w:spacing w:before="68"/>
              <w:ind w:right="2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6" w:space="0" w:color="000000"/>
              <w:right w:val="thickThinMediumGap" w:sz="1" w:space="0" w:color="000000"/>
            </w:tcBorders>
          </w:tcPr>
          <w:p w14:paraId="1C335276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8" w:space="0" w:color="000000"/>
              <w:left w:val="thinThickMediumGap" w:sz="1" w:space="0" w:color="000000"/>
              <w:right w:val="single" w:sz="6" w:space="0" w:color="000000"/>
            </w:tcBorders>
          </w:tcPr>
          <w:p w14:paraId="77EF2CF0" w14:textId="77777777" w:rsidR="00695BFA" w:rsidRDefault="00695BFA" w:rsidP="000A6B6D">
            <w:pPr>
              <w:pStyle w:val="TableParagraph"/>
              <w:spacing w:before="68"/>
              <w:ind w:right="1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6" w:space="0" w:color="000000"/>
              <w:right w:val="thickThinMediumGap" w:sz="1" w:space="0" w:color="000000"/>
            </w:tcBorders>
          </w:tcPr>
          <w:p w14:paraId="2D9BFC9C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8" w:space="0" w:color="000000"/>
              <w:left w:val="thinThickMediumGap" w:sz="1" w:space="0" w:color="000000"/>
              <w:right w:val="single" w:sz="6" w:space="0" w:color="000000"/>
            </w:tcBorders>
          </w:tcPr>
          <w:p w14:paraId="5436A53E" w14:textId="77777777" w:rsidR="00695BFA" w:rsidRDefault="00695BFA" w:rsidP="000A6B6D">
            <w:pPr>
              <w:pStyle w:val="TableParagraph"/>
              <w:spacing w:before="68"/>
              <w:ind w:right="1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6" w:space="0" w:color="000000"/>
            </w:tcBorders>
          </w:tcPr>
          <w:p w14:paraId="4F6E1AAF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</w:tr>
      <w:tr w:rsidR="00695BFA" w14:paraId="3665678F" w14:textId="77777777" w:rsidTr="000A6B6D">
        <w:trPr>
          <w:trHeight w:val="213"/>
        </w:trPr>
        <w:tc>
          <w:tcPr>
            <w:tcW w:w="3077" w:type="dxa"/>
            <w:tcBorders>
              <w:right w:val="single" w:sz="6" w:space="0" w:color="000000"/>
            </w:tcBorders>
            <w:shd w:val="clear" w:color="auto" w:fill="004D37"/>
          </w:tcPr>
          <w:p w14:paraId="4FF35A21" w14:textId="77777777" w:rsidR="00695BFA" w:rsidRDefault="00695BFA" w:rsidP="000A6B6D">
            <w:pPr>
              <w:pStyle w:val="TableParagraph"/>
              <w:spacing w:line="179" w:lineRule="exact"/>
              <w:ind w:left="52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FALL: </w:t>
            </w:r>
          </w:p>
        </w:tc>
        <w:tc>
          <w:tcPr>
            <w:tcW w:w="772" w:type="dxa"/>
            <w:tcBorders>
              <w:left w:val="single" w:sz="6" w:space="0" w:color="000000"/>
              <w:right w:val="thickThinMediumGap" w:sz="1" w:space="0" w:color="000000"/>
            </w:tcBorders>
            <w:shd w:val="clear" w:color="auto" w:fill="004D37"/>
          </w:tcPr>
          <w:p w14:paraId="45D58CD0" w14:textId="77777777" w:rsidR="00695BFA" w:rsidRDefault="00695BFA" w:rsidP="000A6B6D">
            <w:pPr>
              <w:pStyle w:val="TableParagraph"/>
              <w:spacing w:line="179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67" w:type="dxa"/>
            <w:tcBorders>
              <w:left w:val="thinThickMediumGap" w:sz="1" w:space="0" w:color="000000"/>
              <w:right w:val="single" w:sz="6" w:space="0" w:color="000000"/>
            </w:tcBorders>
            <w:shd w:val="clear" w:color="auto" w:fill="004D37"/>
          </w:tcPr>
          <w:p w14:paraId="2C87E5D3" w14:textId="77777777" w:rsidR="00695BFA" w:rsidRDefault="00695BFA" w:rsidP="000A6B6D">
            <w:pPr>
              <w:pStyle w:val="TableParagraph"/>
              <w:spacing w:line="179" w:lineRule="exact"/>
              <w:ind w:left="3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SPRING: </w:t>
            </w:r>
          </w:p>
        </w:tc>
        <w:tc>
          <w:tcPr>
            <w:tcW w:w="767" w:type="dxa"/>
            <w:tcBorders>
              <w:left w:val="single" w:sz="6" w:space="0" w:color="000000"/>
              <w:right w:val="thickThinMediumGap" w:sz="1" w:space="0" w:color="000000"/>
            </w:tcBorders>
            <w:shd w:val="clear" w:color="auto" w:fill="004D37"/>
          </w:tcPr>
          <w:p w14:paraId="74889675" w14:textId="77777777" w:rsidR="00695BFA" w:rsidRDefault="00695BFA" w:rsidP="000A6B6D">
            <w:pPr>
              <w:pStyle w:val="TableParagraph"/>
              <w:spacing w:line="179" w:lineRule="exact"/>
              <w:ind w:left="4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69" w:type="dxa"/>
            <w:tcBorders>
              <w:left w:val="thinThickMediumGap" w:sz="1" w:space="0" w:color="000000"/>
              <w:right w:val="single" w:sz="6" w:space="0" w:color="000000"/>
            </w:tcBorders>
            <w:shd w:val="clear" w:color="auto" w:fill="004D37"/>
          </w:tcPr>
          <w:p w14:paraId="3700F94B" w14:textId="77777777" w:rsidR="00695BFA" w:rsidRDefault="00695BFA" w:rsidP="000A6B6D">
            <w:pPr>
              <w:pStyle w:val="TableParagraph"/>
              <w:spacing w:line="179" w:lineRule="exact"/>
              <w:ind w:left="3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 xml:space="preserve">SUMMER: </w:t>
            </w:r>
          </w:p>
        </w:tc>
        <w:tc>
          <w:tcPr>
            <w:tcW w:w="769" w:type="dxa"/>
            <w:tcBorders>
              <w:left w:val="single" w:sz="6" w:space="0" w:color="000000"/>
            </w:tcBorders>
            <w:shd w:val="clear" w:color="auto" w:fill="004D37"/>
          </w:tcPr>
          <w:p w14:paraId="3B689693" w14:textId="77777777" w:rsidR="00695BFA" w:rsidRDefault="00695BFA" w:rsidP="000A6B6D">
            <w:pPr>
              <w:pStyle w:val="TableParagraph"/>
              <w:spacing w:line="179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695BFA" w14:paraId="2303D40D" w14:textId="77777777" w:rsidTr="000A6B6D">
        <w:trPr>
          <w:trHeight w:val="311"/>
        </w:trPr>
        <w:tc>
          <w:tcPr>
            <w:tcW w:w="3077" w:type="dxa"/>
            <w:tcBorders>
              <w:bottom w:val="single" w:sz="6" w:space="0" w:color="000000"/>
              <w:right w:val="single" w:sz="6" w:space="0" w:color="000000"/>
            </w:tcBorders>
          </w:tcPr>
          <w:p w14:paraId="6B42B0D6" w14:textId="77777777" w:rsidR="00695BFA" w:rsidRDefault="00695BFA" w:rsidP="000A6B6D">
            <w:pPr>
              <w:pStyle w:val="TableParagraph"/>
              <w:spacing w:before="94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 xml:space="preserve">1 </w:t>
            </w:r>
          </w:p>
        </w:tc>
        <w:tc>
          <w:tcPr>
            <w:tcW w:w="772" w:type="dxa"/>
            <w:tcBorders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7887046A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6EC14E51" w14:textId="77777777" w:rsidR="00695BFA" w:rsidRDefault="00695BFA" w:rsidP="000A6B6D">
            <w:pPr>
              <w:pStyle w:val="TableParagraph"/>
              <w:spacing w:before="94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 xml:space="preserve">1 </w:t>
            </w:r>
          </w:p>
        </w:tc>
        <w:tc>
          <w:tcPr>
            <w:tcW w:w="767" w:type="dxa"/>
            <w:tcBorders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08E6645A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09A48BF8" w14:textId="77777777" w:rsidR="00695BFA" w:rsidRDefault="00695BFA" w:rsidP="000A6B6D">
            <w:pPr>
              <w:pStyle w:val="TableParagraph"/>
              <w:spacing w:before="94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 xml:space="preserve">1 </w:t>
            </w:r>
          </w:p>
        </w:tc>
        <w:tc>
          <w:tcPr>
            <w:tcW w:w="769" w:type="dxa"/>
            <w:tcBorders>
              <w:left w:val="single" w:sz="6" w:space="0" w:color="000000"/>
              <w:bottom w:val="single" w:sz="6" w:space="0" w:color="000000"/>
            </w:tcBorders>
          </w:tcPr>
          <w:p w14:paraId="089A5036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</w:tr>
      <w:tr w:rsidR="00695BFA" w14:paraId="3E1C0F9A" w14:textId="77777777" w:rsidTr="000A6B6D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AC58C" w14:textId="77777777" w:rsidR="00695BFA" w:rsidRDefault="00695BFA" w:rsidP="000A6B6D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 xml:space="preserve">2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1DA968FF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072DD003" w14:textId="77777777" w:rsidR="00695BFA" w:rsidRDefault="00695BFA" w:rsidP="000A6B6D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 xml:space="preserve">2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0391C09C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0996D906" w14:textId="77777777" w:rsidR="00695BFA" w:rsidRDefault="00695BFA" w:rsidP="000A6B6D">
            <w:pPr>
              <w:pStyle w:val="TableParagraph"/>
              <w:spacing w:before="89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 xml:space="preserve">2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105F11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</w:tr>
      <w:tr w:rsidR="00695BFA" w14:paraId="2F2136B8" w14:textId="77777777" w:rsidTr="000A6B6D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F6DAC" w14:textId="77777777" w:rsidR="00695BFA" w:rsidRDefault="00695BFA" w:rsidP="000A6B6D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 xml:space="preserve">3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7A6F3A72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182214E3" w14:textId="77777777" w:rsidR="00695BFA" w:rsidRDefault="00695BFA" w:rsidP="000A6B6D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 xml:space="preserve">3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6E880A79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7406C521" w14:textId="77777777" w:rsidR="00695BFA" w:rsidRDefault="00695BFA" w:rsidP="000A6B6D">
            <w:pPr>
              <w:pStyle w:val="TableParagraph"/>
              <w:spacing w:before="89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 xml:space="preserve">3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C588E3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</w:tr>
      <w:tr w:rsidR="00695BFA" w14:paraId="24A083CD" w14:textId="77777777" w:rsidTr="000A6B6D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D0AE9" w14:textId="77777777" w:rsidR="00695BFA" w:rsidRDefault="00695BFA" w:rsidP="000A6B6D">
            <w:pPr>
              <w:pStyle w:val="TableParagraph"/>
              <w:spacing w:before="89"/>
              <w:ind w:left="52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 xml:space="preserve">4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48D84CDC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2D0960F3" w14:textId="77777777" w:rsidR="00695BFA" w:rsidRDefault="00695BFA" w:rsidP="000A6B6D">
            <w:pPr>
              <w:pStyle w:val="TableParagraph"/>
              <w:spacing w:before="89"/>
              <w:ind w:left="38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 xml:space="preserve">4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5BD919A0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32B8F6AD" w14:textId="77777777" w:rsidR="00695BFA" w:rsidRDefault="00695BFA" w:rsidP="000A6B6D">
            <w:pPr>
              <w:pStyle w:val="TableParagraph"/>
              <w:spacing w:before="89"/>
              <w:ind w:left="39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 xml:space="preserve">4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DC25BB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</w:tr>
      <w:tr w:rsidR="00695BFA" w14:paraId="0B49A261" w14:textId="77777777" w:rsidTr="000A6B6D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D1588" w14:textId="77777777" w:rsidR="00695BFA" w:rsidRDefault="00695BFA" w:rsidP="000A6B6D">
            <w:pPr>
              <w:pStyle w:val="TableParagraph"/>
              <w:spacing w:before="89"/>
              <w:ind w:left="52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 xml:space="preserve">5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6E5FD5E0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6D9CD98C" w14:textId="77777777" w:rsidR="00695BFA" w:rsidRDefault="00695BFA" w:rsidP="000A6B6D">
            <w:pPr>
              <w:pStyle w:val="TableParagraph"/>
              <w:spacing w:before="89"/>
              <w:ind w:left="38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 xml:space="preserve">5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3552D4B5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45B6FF8B" w14:textId="77777777" w:rsidR="00695BFA" w:rsidRDefault="00695BFA" w:rsidP="000A6B6D">
            <w:pPr>
              <w:pStyle w:val="TableParagraph"/>
              <w:spacing w:before="89"/>
              <w:ind w:left="39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 xml:space="preserve">5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763E88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</w:tr>
      <w:tr w:rsidR="00695BFA" w14:paraId="72E52C41" w14:textId="77777777" w:rsidTr="000A6B6D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714D8" w14:textId="77777777" w:rsidR="00695BFA" w:rsidRDefault="00695BFA" w:rsidP="000A6B6D">
            <w:pPr>
              <w:pStyle w:val="TableParagraph"/>
              <w:spacing w:before="89"/>
              <w:ind w:left="52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 xml:space="preserve">6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16175F63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19B3264B" w14:textId="77777777" w:rsidR="00695BFA" w:rsidRDefault="00695BFA" w:rsidP="000A6B6D">
            <w:pPr>
              <w:pStyle w:val="TableParagraph"/>
              <w:spacing w:before="89"/>
              <w:ind w:left="38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 xml:space="preserve">6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08D0D01C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4DCC72E0" w14:textId="77777777" w:rsidR="00695BFA" w:rsidRDefault="00695BFA" w:rsidP="000A6B6D">
            <w:pPr>
              <w:pStyle w:val="TableParagraph"/>
              <w:spacing w:before="89"/>
              <w:ind w:left="39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 xml:space="preserve">6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5FD7C3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</w:tr>
      <w:tr w:rsidR="00695BFA" w14:paraId="6B120C0B" w14:textId="77777777" w:rsidTr="000A6B6D">
        <w:trPr>
          <w:trHeight w:val="307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FA057" w14:textId="77777777" w:rsidR="00695BFA" w:rsidRDefault="00695BFA" w:rsidP="000A6B6D">
            <w:pPr>
              <w:pStyle w:val="TableParagraph"/>
              <w:spacing w:before="92"/>
              <w:ind w:left="52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Total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0A1704A6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3019FC05" w14:textId="77777777" w:rsidR="00695BFA" w:rsidRDefault="00695BFA" w:rsidP="000A6B6D">
            <w:pPr>
              <w:pStyle w:val="TableParagraph"/>
              <w:spacing w:before="92"/>
              <w:ind w:left="38"/>
              <w:jc w:val="right"/>
              <w:rPr>
                <w:sz w:val="14"/>
              </w:rPr>
            </w:pPr>
            <w:r>
              <w:rPr>
                <w:sz w:val="14"/>
              </w:rPr>
              <w:t>Total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6FE609A1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670C6012" w14:textId="77777777" w:rsidR="00695BFA" w:rsidRDefault="00695BFA" w:rsidP="000A6B6D">
            <w:pPr>
              <w:pStyle w:val="TableParagraph"/>
              <w:spacing w:before="92"/>
              <w:ind w:left="39"/>
              <w:jc w:val="right"/>
              <w:rPr>
                <w:sz w:val="14"/>
              </w:rPr>
            </w:pPr>
            <w:r>
              <w:rPr>
                <w:sz w:val="14"/>
              </w:rPr>
              <w:t>Total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CE72AC" w14:textId="77777777" w:rsidR="00695BFA" w:rsidRDefault="00695BFA" w:rsidP="000A6B6D">
            <w:pPr>
              <w:pStyle w:val="TableParagraph"/>
              <w:rPr>
                <w:rFonts w:ascii="Times New Roman"/>
              </w:rPr>
            </w:pPr>
          </w:p>
        </w:tc>
      </w:tr>
    </w:tbl>
    <w:p w14:paraId="2E6500DA" w14:textId="77777777" w:rsidR="00695BFA" w:rsidRPr="00EB33C3" w:rsidRDefault="00695BFA" w:rsidP="00695BFA">
      <w:pPr>
        <w:rPr>
          <w:rFonts w:ascii="Book Antiqua" w:hAnsi="Book Antiqua"/>
          <w:color w:val="FFFFFF"/>
          <w:spacing w:val="13"/>
          <w:w w:val="105"/>
          <w:sz w:val="20"/>
          <w:szCs w:val="20"/>
        </w:rPr>
      </w:pPr>
    </w:p>
    <w:p w14:paraId="77E6AFEE" w14:textId="77777777" w:rsidR="00695BFA" w:rsidRDefault="00695BFA">
      <w:pPr>
        <w:pStyle w:val="BodyText"/>
        <w:kinsoku w:val="0"/>
        <w:overflowPunct w:val="0"/>
        <w:spacing w:before="206"/>
        <w:ind w:right="120"/>
        <w:jc w:val="right"/>
        <w:rPr>
          <w:spacing w:val="-4"/>
          <w:sz w:val="24"/>
          <w:szCs w:val="24"/>
        </w:rPr>
      </w:pPr>
    </w:p>
    <w:sectPr w:rsidR="00695BFA">
      <w:type w:val="continuous"/>
      <w:pgSz w:w="12240" w:h="15840"/>
      <w:pgMar w:top="860" w:right="600" w:bottom="280" w:left="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60" w:hanging="360"/>
      </w:pPr>
    </w:lvl>
    <w:lvl w:ilvl="2">
      <w:numFmt w:val="bullet"/>
      <w:lvlText w:val="•"/>
      <w:lvlJc w:val="left"/>
      <w:pPr>
        <w:ind w:left="2880" w:hanging="360"/>
      </w:pPr>
    </w:lvl>
    <w:lvl w:ilvl="3">
      <w:numFmt w:val="bullet"/>
      <w:lvlText w:val="•"/>
      <w:lvlJc w:val="left"/>
      <w:pPr>
        <w:ind w:left="3900" w:hanging="360"/>
      </w:pPr>
    </w:lvl>
    <w:lvl w:ilvl="4">
      <w:numFmt w:val="bullet"/>
      <w:lvlText w:val="•"/>
      <w:lvlJc w:val="left"/>
      <w:pPr>
        <w:ind w:left="4920" w:hanging="360"/>
      </w:pPr>
    </w:lvl>
    <w:lvl w:ilvl="5">
      <w:numFmt w:val="bullet"/>
      <w:lvlText w:val="•"/>
      <w:lvlJc w:val="left"/>
      <w:pPr>
        <w:ind w:left="5940" w:hanging="360"/>
      </w:pPr>
    </w:lvl>
    <w:lvl w:ilvl="6">
      <w:numFmt w:val="bullet"/>
      <w:lvlText w:val="•"/>
      <w:lvlJc w:val="left"/>
      <w:pPr>
        <w:ind w:left="6960" w:hanging="360"/>
      </w:pPr>
    </w:lvl>
    <w:lvl w:ilvl="7">
      <w:numFmt w:val="bullet"/>
      <w:lvlText w:val="•"/>
      <w:lvlJc w:val="left"/>
      <w:pPr>
        <w:ind w:left="7980" w:hanging="360"/>
      </w:pPr>
    </w:lvl>
    <w:lvl w:ilvl="8">
      <w:numFmt w:val="bullet"/>
      <w:lvlText w:val="•"/>
      <w:lvlJc w:val="left"/>
      <w:pPr>
        <w:ind w:left="90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496"/>
    <w:rsid w:val="000E126D"/>
    <w:rsid w:val="00274F2F"/>
    <w:rsid w:val="002B1C05"/>
    <w:rsid w:val="002C3A0D"/>
    <w:rsid w:val="003678A3"/>
    <w:rsid w:val="003C1F87"/>
    <w:rsid w:val="004A54C4"/>
    <w:rsid w:val="005823FA"/>
    <w:rsid w:val="006526A3"/>
    <w:rsid w:val="00664941"/>
    <w:rsid w:val="00695BFA"/>
    <w:rsid w:val="006B1DB3"/>
    <w:rsid w:val="007C2223"/>
    <w:rsid w:val="008C02DC"/>
    <w:rsid w:val="00A32496"/>
    <w:rsid w:val="00B169EA"/>
    <w:rsid w:val="00C90A1C"/>
    <w:rsid w:val="00D44F06"/>
    <w:rsid w:val="00DA787C"/>
    <w:rsid w:val="00E33168"/>
    <w:rsid w:val="00FB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436562"/>
  <w14:defaultImageDpi w14:val="0"/>
  <w15:docId w15:val="{320F2C50-BD78-49F4-83BE-527CE6D7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695BFA"/>
    <w:pPr>
      <w:adjustRightInd/>
      <w:ind w:left="104"/>
      <w:outlineLvl w:val="0"/>
    </w:pPr>
    <w:rPr>
      <w:rFonts w:eastAsia="Calibri"/>
      <w:sz w:val="29"/>
      <w:szCs w:val="29"/>
      <w:lang w:eastAsia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695BFA"/>
    <w:pPr>
      <w:adjustRightInd/>
      <w:ind w:left="104"/>
      <w:outlineLvl w:val="1"/>
    </w:pPr>
    <w:rPr>
      <w:rFonts w:eastAsia="Calibri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pPr>
      <w:ind w:left="84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1DB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B1DB3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95BFA"/>
    <w:rPr>
      <w:rFonts w:ascii="Calibri" w:eastAsia="Calibri" w:hAnsi="Calibri" w:cs="Calibri"/>
      <w:sz w:val="29"/>
      <w:szCs w:val="29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95BFA"/>
    <w:rPr>
      <w:rFonts w:ascii="Calibri" w:eastAsia="Calibri" w:hAnsi="Calibri" w:cs="Calibri"/>
      <w:b/>
      <w:bCs/>
      <w:i/>
      <w:iCs/>
      <w:sz w:val="28"/>
      <w:szCs w:val="2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hen@csus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ertling@csus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gm@csus.edu" TargetMode="External"/><Relationship Id="rId11" Type="http://schemas.openxmlformats.org/officeDocument/2006/relationships/hyperlink" Target="https://www.csus.edu/college/social-sciences-interdisciplinary-studies/family-consumer-sciences/fashion-merchandising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374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fash-minor-advising-sheet-2021-22 (2).docx</vt:lpstr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fash-minor-advising-sheet-2021-22 (2).docx</dc:title>
  <dc:subject/>
  <dc:creator>aradams</dc:creator>
  <cp:keywords/>
  <dc:description/>
  <cp:lastModifiedBy>Hanna, Lynn</cp:lastModifiedBy>
  <cp:revision>6</cp:revision>
  <dcterms:created xsi:type="dcterms:W3CDTF">2024-05-20T20:49:00Z</dcterms:created>
  <dcterms:modified xsi:type="dcterms:W3CDTF">2025-01-07T18:00:00Z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565d05a332e3c48fc4c125301eba768fa8d416b2a945a32f28aefb905f61450f</vt:lpwstr>
  </property>
</Properties>
</file>