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1" w:rsidRPr="00376661" w:rsidRDefault="003D2841">
      <w:pPr>
        <w:tabs>
          <w:tab w:val="center" w:pos="4680"/>
        </w:tabs>
        <w:suppressAutoHyphens/>
        <w:rPr>
          <w:rFonts w:ascii="Verdana" w:hAnsi="Verdana"/>
          <w:i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376661">
        <w:rPr>
          <w:rFonts w:ascii="Verdana" w:hAnsi="Verdana"/>
          <w:i/>
          <w:sz w:val="26"/>
          <w:szCs w:val="26"/>
        </w:rPr>
        <w:t>CURRICULUM VITA</w:t>
      </w:r>
      <w:r w:rsidR="004566D1" w:rsidRPr="00376661">
        <w:rPr>
          <w:rFonts w:ascii="Verdana" w:hAnsi="Verdana"/>
          <w:i/>
          <w:sz w:val="26"/>
          <w:szCs w:val="26"/>
        </w:rPr>
        <w:t>E</w:t>
      </w:r>
      <w:r w:rsidR="00976361" w:rsidRPr="00376661">
        <w:rPr>
          <w:rFonts w:ascii="Verdana" w:hAnsi="Verdana"/>
          <w:i/>
          <w:sz w:val="26"/>
          <w:szCs w:val="26"/>
        </w:rPr>
        <w:fldChar w:fldCharType="begin"/>
      </w:r>
      <w:r w:rsidRPr="00376661">
        <w:rPr>
          <w:rFonts w:ascii="Verdana" w:hAnsi="Verdana"/>
          <w:i/>
          <w:sz w:val="26"/>
          <w:szCs w:val="26"/>
        </w:rPr>
        <w:instrText xml:space="preserve">PRIVATE </w:instrText>
      </w:r>
      <w:r w:rsidR="00976361" w:rsidRPr="00376661">
        <w:rPr>
          <w:rFonts w:ascii="Verdana" w:hAnsi="Verdana"/>
          <w:i/>
          <w:sz w:val="26"/>
          <w:szCs w:val="26"/>
        </w:rPr>
        <w:fldChar w:fldCharType="end"/>
      </w:r>
    </w:p>
    <w:p w:rsidR="0074467A" w:rsidRPr="009F037F" w:rsidRDefault="0074467A">
      <w:pPr>
        <w:tabs>
          <w:tab w:val="left" w:pos="-720"/>
        </w:tabs>
        <w:suppressAutoHyphens/>
        <w:rPr>
          <w:rFonts w:ascii="Verdana" w:hAnsi="Verdana"/>
          <w:b/>
          <w:sz w:val="26"/>
          <w:szCs w:val="26"/>
        </w:rPr>
      </w:pPr>
    </w:p>
    <w:p w:rsidR="003D2841" w:rsidRPr="009F037F" w:rsidRDefault="003D2841">
      <w:pPr>
        <w:tabs>
          <w:tab w:val="center" w:pos="4680"/>
        </w:tabs>
        <w:suppressAutoHyphens/>
        <w:rPr>
          <w:rFonts w:ascii="Verdana" w:hAnsi="Verdana"/>
          <w:b/>
          <w:sz w:val="26"/>
          <w:szCs w:val="26"/>
        </w:rPr>
      </w:pPr>
      <w:r w:rsidRPr="009F037F">
        <w:rPr>
          <w:rFonts w:ascii="Verdana" w:hAnsi="Verdana"/>
          <w:b/>
          <w:sz w:val="26"/>
          <w:szCs w:val="26"/>
        </w:rPr>
        <w:tab/>
      </w:r>
      <w:r w:rsidR="00AD07CC" w:rsidRPr="009F037F">
        <w:rPr>
          <w:rFonts w:ascii="Verdana" w:hAnsi="Verdana"/>
          <w:b/>
          <w:sz w:val="26"/>
          <w:szCs w:val="26"/>
        </w:rPr>
        <w:t xml:space="preserve">BRYAN COLEMAN </w:t>
      </w:r>
      <w:r w:rsidR="00041FB2" w:rsidRPr="009F037F">
        <w:rPr>
          <w:rFonts w:ascii="Verdana" w:hAnsi="Verdana"/>
          <w:b/>
          <w:sz w:val="26"/>
          <w:szCs w:val="26"/>
        </w:rPr>
        <w:t xml:space="preserve">SALGADO, PT, </w:t>
      </w:r>
      <w:r w:rsidR="00247D19" w:rsidRPr="009F037F">
        <w:rPr>
          <w:rFonts w:ascii="Verdana" w:hAnsi="Verdana"/>
          <w:b/>
          <w:sz w:val="26"/>
          <w:szCs w:val="26"/>
        </w:rPr>
        <w:t xml:space="preserve">DPT, </w:t>
      </w:r>
      <w:r w:rsidR="00041FB2" w:rsidRPr="009F037F">
        <w:rPr>
          <w:rFonts w:ascii="Verdana" w:hAnsi="Verdana"/>
          <w:b/>
          <w:sz w:val="26"/>
          <w:szCs w:val="26"/>
        </w:rPr>
        <w:t>MS, CWS</w:t>
      </w:r>
    </w:p>
    <w:p w:rsidR="00A05FEC" w:rsidRDefault="00A05FEC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607D9C" w:rsidRDefault="00607D9C">
      <w:pPr>
        <w:tabs>
          <w:tab w:val="left" w:pos="-720"/>
        </w:tabs>
        <w:suppressAutoHyphens/>
        <w:rPr>
          <w:rFonts w:ascii="Times New Roman" w:hAnsi="Times New Roman"/>
          <w:b/>
        </w:rPr>
      </w:pP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037E14">
        <w:rPr>
          <w:rFonts w:ascii="Verdana" w:hAnsi="Verdana"/>
          <w:b/>
          <w:sz w:val="22"/>
          <w:szCs w:val="24"/>
        </w:rPr>
        <w:t>Professional Address</w:t>
      </w:r>
      <w:r w:rsidRPr="00037E14">
        <w:rPr>
          <w:rFonts w:ascii="Verdana" w:hAnsi="Verdana"/>
          <w:b/>
          <w:sz w:val="22"/>
        </w:rPr>
        <w:t>:</w:t>
      </w:r>
      <w:r w:rsidR="00AE1033" w:rsidRPr="004948D9">
        <w:rPr>
          <w:rFonts w:ascii="Verdana" w:hAnsi="Verdana"/>
          <w:sz w:val="22"/>
        </w:rPr>
        <w:tab/>
      </w:r>
      <w:r w:rsidR="00037E14">
        <w:rPr>
          <w:rFonts w:ascii="Verdana" w:hAnsi="Verdana"/>
          <w:sz w:val="22"/>
        </w:rPr>
        <w:tab/>
      </w:r>
      <w:r w:rsidR="00E2662A" w:rsidRPr="004948D9">
        <w:rPr>
          <w:rFonts w:ascii="Verdana" w:hAnsi="Verdana"/>
          <w:sz w:val="20"/>
          <w:szCs w:val="22"/>
        </w:rPr>
        <w:t>Department of</w:t>
      </w:r>
      <w:r w:rsidRPr="004948D9">
        <w:rPr>
          <w:rFonts w:ascii="Verdana" w:hAnsi="Verdana"/>
          <w:sz w:val="20"/>
          <w:szCs w:val="22"/>
        </w:rPr>
        <w:t xml:space="preserve"> Physical Therapy</w:t>
      </w: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Name">
        <w:r w:rsidRPr="004948D9">
          <w:rPr>
            <w:rFonts w:ascii="Verdana" w:hAnsi="Verdana"/>
            <w:sz w:val="20"/>
            <w:szCs w:val="22"/>
          </w:rPr>
          <w:t>California</w:t>
        </w:r>
      </w:smartTag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Type">
        <w:r w:rsidRPr="004948D9">
          <w:rPr>
            <w:rFonts w:ascii="Verdana" w:hAnsi="Verdana"/>
            <w:sz w:val="20"/>
            <w:szCs w:val="22"/>
          </w:rPr>
          <w:t>State</w:t>
        </w:r>
      </w:smartTag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Type">
        <w:r w:rsidRPr="004948D9">
          <w:rPr>
            <w:rFonts w:ascii="Verdana" w:hAnsi="Verdana"/>
            <w:sz w:val="20"/>
            <w:szCs w:val="22"/>
          </w:rPr>
          <w:t>University</w:t>
        </w:r>
      </w:smartTag>
      <w:r w:rsidRPr="004948D9">
        <w:rPr>
          <w:rFonts w:ascii="Verdana" w:hAnsi="Verdana"/>
          <w:sz w:val="20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Sacramento</w:t>
          </w:r>
        </w:smartTag>
      </w:smartTag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4948D9">
            <w:rPr>
              <w:rFonts w:ascii="Verdana" w:hAnsi="Verdana"/>
              <w:sz w:val="20"/>
              <w:szCs w:val="22"/>
            </w:rPr>
            <w:t>6000 J Street</w:t>
          </w:r>
        </w:smartTag>
      </w:smartTag>
      <w:r w:rsidRPr="004948D9">
        <w:rPr>
          <w:rFonts w:ascii="Verdana" w:hAnsi="Verdana"/>
          <w:sz w:val="20"/>
          <w:szCs w:val="22"/>
        </w:rPr>
        <w:t>, Solano Hall 40</w:t>
      </w:r>
      <w:r w:rsidR="006067F7" w:rsidRPr="004948D9">
        <w:rPr>
          <w:rFonts w:ascii="Verdana" w:hAnsi="Verdana"/>
          <w:sz w:val="20"/>
          <w:szCs w:val="22"/>
        </w:rPr>
        <w:t>06</w:t>
      </w: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Sacramento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CA</w:t>
          </w:r>
        </w:smartTag>
        <w:r w:rsidRPr="004948D9">
          <w:rPr>
            <w:rFonts w:ascii="Verdana" w:hAnsi="Verdana"/>
            <w:sz w:val="20"/>
            <w:szCs w:val="22"/>
          </w:rPr>
          <w:t xml:space="preserve">  </w:t>
        </w:r>
        <w:smartTag w:uri="urn:schemas-microsoft-com:office:smarttags" w:element="PostalCode">
          <w:r w:rsidRPr="004948D9">
            <w:rPr>
              <w:rFonts w:ascii="Verdana" w:hAnsi="Verdana"/>
              <w:sz w:val="20"/>
              <w:szCs w:val="22"/>
            </w:rPr>
            <w:t>95819-6020</w:t>
          </w:r>
        </w:smartTag>
      </w:smartTag>
    </w:p>
    <w:p w:rsidR="003D2841" w:rsidRPr="004948D9" w:rsidRDefault="003D2841" w:rsidP="00037E14">
      <w:pPr>
        <w:tabs>
          <w:tab w:val="left" w:pos="-720"/>
        </w:tabs>
        <w:suppressAutoHyphens/>
        <w:ind w:left="720"/>
        <w:rPr>
          <w:rFonts w:ascii="Verdana" w:hAnsi="Verdana"/>
          <w:sz w:val="22"/>
        </w:rPr>
      </w:pPr>
    </w:p>
    <w:p w:rsidR="003D2841" w:rsidRPr="004948D9" w:rsidRDefault="003D2841" w:rsidP="00037E14">
      <w:pPr>
        <w:tabs>
          <w:tab w:val="left" w:pos="-720"/>
        </w:tabs>
        <w:suppressAutoHyphens/>
        <w:ind w:left="720"/>
        <w:rPr>
          <w:rFonts w:ascii="Verdana" w:hAnsi="Verdana"/>
          <w:sz w:val="22"/>
        </w:rPr>
      </w:pPr>
      <w:r w:rsidRPr="004948D9">
        <w:rPr>
          <w:rFonts w:ascii="Verdana" w:hAnsi="Verdana"/>
          <w:b/>
          <w:sz w:val="22"/>
          <w:szCs w:val="24"/>
        </w:rPr>
        <w:t>Telephone:</w:t>
      </w:r>
      <w:r w:rsidR="00AE1033" w:rsidRPr="004948D9">
        <w:rPr>
          <w:rFonts w:ascii="Verdana" w:hAnsi="Verdana"/>
          <w:sz w:val="22"/>
        </w:rPr>
        <w:tab/>
      </w:r>
      <w:r w:rsidR="00AE1033" w:rsidRPr="004948D9">
        <w:rPr>
          <w:rFonts w:ascii="Verdana" w:hAnsi="Verdana"/>
          <w:sz w:val="22"/>
        </w:rPr>
        <w:tab/>
      </w:r>
      <w:r w:rsidR="00AE1033" w:rsidRPr="004948D9">
        <w:rPr>
          <w:rFonts w:ascii="Verdana" w:hAnsi="Verdana"/>
          <w:sz w:val="22"/>
        </w:rPr>
        <w:tab/>
      </w:r>
      <w:r w:rsidR="00AE1033" w:rsidRPr="004948D9">
        <w:rPr>
          <w:rFonts w:ascii="Verdana" w:hAnsi="Verdana"/>
          <w:sz w:val="20"/>
          <w:szCs w:val="22"/>
        </w:rPr>
        <w:t>(</w:t>
      </w:r>
      <w:r w:rsidRPr="004948D9">
        <w:rPr>
          <w:rFonts w:ascii="Verdana" w:hAnsi="Verdana"/>
          <w:sz w:val="20"/>
          <w:szCs w:val="22"/>
        </w:rPr>
        <w:t>916) 278-</w:t>
      </w:r>
      <w:r w:rsidR="00041FB2" w:rsidRPr="004948D9">
        <w:rPr>
          <w:rFonts w:ascii="Verdana" w:hAnsi="Verdana"/>
          <w:sz w:val="20"/>
          <w:szCs w:val="22"/>
        </w:rPr>
        <w:t>4871</w:t>
      </w:r>
    </w:p>
    <w:p w:rsidR="003D2841" w:rsidRPr="004948D9" w:rsidRDefault="003D2841" w:rsidP="00037E14">
      <w:pPr>
        <w:tabs>
          <w:tab w:val="left" w:pos="-720"/>
        </w:tabs>
        <w:suppressAutoHyphens/>
        <w:ind w:left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2"/>
          <w:szCs w:val="24"/>
        </w:rPr>
        <w:t>E-mail:</w:t>
      </w:r>
      <w:r w:rsidRPr="004948D9">
        <w:rPr>
          <w:rFonts w:ascii="Verdana" w:hAnsi="Verdana"/>
          <w:sz w:val="22"/>
        </w:rPr>
        <w:tab/>
      </w:r>
      <w:r w:rsidRPr="004948D9">
        <w:rPr>
          <w:rFonts w:ascii="Verdana" w:hAnsi="Verdana"/>
          <w:sz w:val="22"/>
        </w:rPr>
        <w:tab/>
      </w:r>
      <w:r w:rsidRPr="004948D9">
        <w:rPr>
          <w:rFonts w:ascii="Verdana" w:hAnsi="Verdana"/>
          <w:sz w:val="22"/>
        </w:rPr>
        <w:tab/>
      </w:r>
      <w:r w:rsidR="00041FB2" w:rsidRPr="004948D9">
        <w:rPr>
          <w:rFonts w:ascii="Verdana" w:hAnsi="Verdana"/>
          <w:sz w:val="20"/>
          <w:szCs w:val="22"/>
        </w:rPr>
        <w:t>colemanb</w:t>
      </w:r>
      <w:r w:rsidRPr="004948D9">
        <w:rPr>
          <w:rFonts w:ascii="Verdana" w:hAnsi="Verdana"/>
          <w:sz w:val="20"/>
          <w:szCs w:val="22"/>
        </w:rPr>
        <w:t>@csus.edu</w:t>
      </w: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Cs w:val="28"/>
        </w:rPr>
      </w:pPr>
    </w:p>
    <w:p w:rsidR="0074467A" w:rsidRPr="00037E14" w:rsidRDefault="00306B05" w:rsidP="003C099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037E14">
        <w:rPr>
          <w:rFonts w:ascii="Verdana" w:hAnsi="Verdana"/>
          <w:b/>
          <w:sz w:val="22"/>
          <w:szCs w:val="24"/>
        </w:rPr>
        <w:t>EDUCATION</w:t>
      </w:r>
    </w:p>
    <w:p w:rsidR="0074467A" w:rsidRPr="004948D9" w:rsidRDefault="0074467A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</w:rPr>
      </w:pPr>
    </w:p>
    <w:p w:rsidR="0074467A" w:rsidRPr="004948D9" w:rsidRDefault="0074467A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 xml:space="preserve">Degrees </w:t>
      </w:r>
      <w:r w:rsidR="00546887" w:rsidRPr="004948D9">
        <w:rPr>
          <w:rFonts w:ascii="Verdana" w:hAnsi="Verdana"/>
          <w:b/>
          <w:sz w:val="20"/>
          <w:szCs w:val="22"/>
        </w:rPr>
        <w:t>Earn</w:t>
      </w:r>
      <w:r w:rsidRPr="004948D9">
        <w:rPr>
          <w:rFonts w:ascii="Verdana" w:hAnsi="Verdana"/>
          <w:b/>
          <w:sz w:val="20"/>
          <w:szCs w:val="22"/>
        </w:rPr>
        <w:t>ed:</w:t>
      </w:r>
    </w:p>
    <w:p w:rsidR="00247D19" w:rsidRPr="004948D9" w:rsidRDefault="00247D19" w:rsidP="00247D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</w:p>
    <w:p w:rsidR="00506769" w:rsidRPr="004948D9" w:rsidRDefault="00247D19" w:rsidP="00247D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ab/>
        <w:t>DPT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506769" w:rsidRPr="004948D9">
        <w:rPr>
          <w:rFonts w:ascii="Verdana" w:hAnsi="Verdana"/>
          <w:sz w:val="20"/>
          <w:szCs w:val="22"/>
        </w:rPr>
        <w:t>Doctor of Physical Therapy</w:t>
      </w:r>
    </w:p>
    <w:p w:rsidR="00247D19" w:rsidRPr="004948D9" w:rsidRDefault="00506769" w:rsidP="00247D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>2007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ab/>
      </w:r>
      <w:r w:rsidR="00247D19" w:rsidRPr="004948D9">
        <w:rPr>
          <w:rFonts w:ascii="Verdana" w:hAnsi="Verdana"/>
          <w:b/>
          <w:sz w:val="20"/>
          <w:szCs w:val="22"/>
        </w:rPr>
        <w:t>Massachusetts General Hospital Institute of</w:t>
      </w:r>
    </w:p>
    <w:p w:rsidR="00247D19" w:rsidRPr="004948D9" w:rsidRDefault="00247D19" w:rsidP="00247D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506769"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Health Professions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</w:p>
    <w:p w:rsidR="00247D19" w:rsidRPr="004948D9" w:rsidRDefault="00247D19" w:rsidP="00247D1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 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Boston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Massachusetts</w:t>
          </w:r>
        </w:smartTag>
      </w:smartTag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247D19" w:rsidRPr="004948D9" w:rsidRDefault="00247D19">
      <w:pPr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2"/>
        </w:rPr>
        <w:tab/>
      </w:r>
      <w:r w:rsidRPr="004948D9">
        <w:rPr>
          <w:rFonts w:ascii="Verdana" w:hAnsi="Verdana"/>
          <w:b/>
          <w:sz w:val="20"/>
          <w:szCs w:val="22"/>
        </w:rPr>
        <w:t>M</w:t>
      </w:r>
      <w:r w:rsidR="00041FB2" w:rsidRPr="004948D9">
        <w:rPr>
          <w:rFonts w:ascii="Verdana" w:hAnsi="Verdana"/>
          <w:b/>
          <w:sz w:val="20"/>
          <w:szCs w:val="22"/>
        </w:rPr>
        <w:t>S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AC284F" w:rsidRPr="004948D9">
        <w:rPr>
          <w:rFonts w:ascii="Verdana" w:hAnsi="Verdana"/>
          <w:sz w:val="20"/>
          <w:szCs w:val="22"/>
        </w:rPr>
        <w:tab/>
      </w:r>
      <w:r w:rsidR="00964AAE" w:rsidRPr="004948D9">
        <w:rPr>
          <w:rFonts w:ascii="Verdana" w:hAnsi="Verdana"/>
          <w:sz w:val="20"/>
          <w:szCs w:val="22"/>
        </w:rPr>
        <w:t xml:space="preserve">Master of Science, </w:t>
      </w:r>
      <w:r w:rsidRPr="004948D9">
        <w:rPr>
          <w:rFonts w:ascii="Verdana" w:hAnsi="Verdana"/>
          <w:sz w:val="20"/>
          <w:szCs w:val="22"/>
        </w:rPr>
        <w:t>Physical Therapy</w:t>
      </w:r>
    </w:p>
    <w:p w:rsidR="003D2841" w:rsidRPr="004948D9" w:rsidRDefault="00AC284F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  <w:t>1992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="00041FB2" w:rsidRPr="004948D9">
            <w:rPr>
              <w:rFonts w:ascii="Verdana" w:hAnsi="Verdana"/>
              <w:b/>
              <w:sz w:val="20"/>
              <w:szCs w:val="22"/>
            </w:rPr>
            <w:t>Duke</w:t>
          </w:r>
        </w:smartTag>
        <w:r w:rsidR="00041FB2" w:rsidRPr="004948D9">
          <w:rPr>
            <w:rFonts w:ascii="Verdana" w:hAnsi="Verdana"/>
            <w:b/>
            <w:sz w:val="20"/>
            <w:szCs w:val="22"/>
          </w:rPr>
          <w:t xml:space="preserve"> </w:t>
        </w:r>
        <w:smartTag w:uri="urn:schemas-microsoft-com:office:smarttags" w:element="PlaceType">
          <w:r w:rsidR="00041FB2" w:rsidRPr="004948D9">
            <w:rPr>
              <w:rFonts w:ascii="Verdana" w:hAnsi="Verdana"/>
              <w:b/>
              <w:sz w:val="20"/>
              <w:szCs w:val="22"/>
            </w:rPr>
            <w:t>University</w:t>
          </w:r>
        </w:smartTag>
      </w:smartTag>
    </w:p>
    <w:p w:rsidR="00041FB2" w:rsidRPr="004948D9" w:rsidRDefault="00041FB2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Durham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North Carolina</w:t>
          </w:r>
        </w:smartTag>
      </w:smartTag>
    </w:p>
    <w:p w:rsidR="00041FB2" w:rsidRPr="004948D9" w:rsidRDefault="00041FB2" w:rsidP="006D16DC">
      <w:pPr>
        <w:tabs>
          <w:tab w:val="left" w:pos="-720"/>
        </w:tabs>
        <w:suppressAutoHyphens/>
        <w:ind w:left="3600" w:hanging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  <w:t>Master’s Thesis: “A Survey of Interpersonal Skills in Physical Therapy Clinical Practice”</w:t>
      </w:r>
      <w:r w:rsidR="00A05FEC" w:rsidRPr="004948D9">
        <w:rPr>
          <w:rFonts w:ascii="Verdana" w:hAnsi="Verdana"/>
          <w:sz w:val="20"/>
          <w:szCs w:val="22"/>
        </w:rPr>
        <w:t xml:space="preserve">. Recipient of the Roy &amp; Roxie </w:t>
      </w:r>
      <w:proofErr w:type="spellStart"/>
      <w:r w:rsidR="00A05FEC" w:rsidRPr="004948D9">
        <w:rPr>
          <w:rFonts w:ascii="Verdana" w:hAnsi="Verdana"/>
          <w:sz w:val="20"/>
          <w:szCs w:val="22"/>
        </w:rPr>
        <w:t>Campanella</w:t>
      </w:r>
      <w:proofErr w:type="spellEnd"/>
      <w:r w:rsidR="00A05FEC" w:rsidRPr="004948D9">
        <w:rPr>
          <w:rFonts w:ascii="Verdana" w:hAnsi="Verdana"/>
          <w:sz w:val="20"/>
          <w:szCs w:val="22"/>
        </w:rPr>
        <w:t xml:space="preserve"> Scholarship</w:t>
      </w: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</w:p>
    <w:p w:rsidR="00AC284F" w:rsidRPr="004948D9" w:rsidRDefault="003D2841" w:rsidP="00B42D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B</w:t>
      </w:r>
      <w:r w:rsidR="00041FB2" w:rsidRPr="004948D9">
        <w:rPr>
          <w:rFonts w:ascii="Verdana" w:hAnsi="Verdana"/>
          <w:b/>
          <w:sz w:val="20"/>
          <w:szCs w:val="22"/>
        </w:rPr>
        <w:t>A</w:t>
      </w:r>
      <w:r w:rsidR="00B42D18" w:rsidRPr="004948D9">
        <w:rPr>
          <w:rFonts w:ascii="Verdana" w:hAnsi="Verdana"/>
          <w:sz w:val="20"/>
          <w:szCs w:val="22"/>
        </w:rPr>
        <w:tab/>
      </w:r>
      <w:r w:rsidR="00B42D18" w:rsidRPr="004948D9">
        <w:rPr>
          <w:rFonts w:ascii="Verdana" w:hAnsi="Verdana"/>
          <w:sz w:val="20"/>
          <w:szCs w:val="22"/>
        </w:rPr>
        <w:tab/>
      </w:r>
      <w:r w:rsidR="00B42D18" w:rsidRPr="004948D9">
        <w:rPr>
          <w:rFonts w:ascii="Verdana" w:hAnsi="Verdana"/>
          <w:sz w:val="20"/>
          <w:szCs w:val="22"/>
        </w:rPr>
        <w:tab/>
      </w:r>
      <w:r w:rsidR="00AC284F" w:rsidRPr="004948D9">
        <w:rPr>
          <w:rFonts w:ascii="Verdana" w:hAnsi="Verdana"/>
          <w:sz w:val="20"/>
          <w:szCs w:val="22"/>
        </w:rPr>
        <w:tab/>
      </w:r>
      <w:r w:rsidR="00506769" w:rsidRPr="004948D9">
        <w:rPr>
          <w:rFonts w:ascii="Verdana" w:hAnsi="Verdana"/>
          <w:sz w:val="20"/>
          <w:szCs w:val="22"/>
        </w:rPr>
        <w:t xml:space="preserve">Bachelor </w:t>
      </w:r>
      <w:proofErr w:type="gramStart"/>
      <w:r w:rsidR="00506769" w:rsidRPr="004948D9">
        <w:rPr>
          <w:rFonts w:ascii="Verdana" w:hAnsi="Verdana"/>
          <w:sz w:val="20"/>
          <w:szCs w:val="22"/>
        </w:rPr>
        <w:t>of  Arts</w:t>
      </w:r>
      <w:proofErr w:type="gramEnd"/>
      <w:r w:rsidR="00506769" w:rsidRPr="004948D9">
        <w:rPr>
          <w:rFonts w:ascii="Verdana" w:hAnsi="Verdana"/>
          <w:sz w:val="20"/>
          <w:szCs w:val="22"/>
        </w:rPr>
        <w:t xml:space="preserve">, </w:t>
      </w:r>
      <w:r w:rsidR="00041FB2" w:rsidRPr="004948D9">
        <w:rPr>
          <w:rFonts w:ascii="Verdana" w:hAnsi="Verdana"/>
          <w:sz w:val="20"/>
          <w:szCs w:val="22"/>
        </w:rPr>
        <w:t>Art</w:t>
      </w:r>
      <w:r w:rsidR="00B42D18" w:rsidRPr="004948D9">
        <w:rPr>
          <w:rFonts w:ascii="Verdana" w:hAnsi="Verdana"/>
          <w:sz w:val="20"/>
          <w:szCs w:val="22"/>
        </w:rPr>
        <w:t xml:space="preserve"> (Painting &amp; Drawing)</w:t>
      </w:r>
      <w:r w:rsidR="00AC284F" w:rsidRPr="004948D9">
        <w:rPr>
          <w:rFonts w:ascii="Verdana" w:hAnsi="Verdana"/>
          <w:sz w:val="20"/>
          <w:szCs w:val="22"/>
        </w:rPr>
        <w:t xml:space="preserve">, </w:t>
      </w:r>
      <w:r w:rsidR="00AC284F" w:rsidRPr="004948D9">
        <w:rPr>
          <w:rFonts w:ascii="Verdana" w:hAnsi="Verdana"/>
          <w:i/>
          <w:sz w:val="20"/>
          <w:szCs w:val="22"/>
        </w:rPr>
        <w:t>with distinction</w:t>
      </w:r>
    </w:p>
    <w:p w:rsidR="00AC284F" w:rsidRPr="004948D9" w:rsidRDefault="00AC284F" w:rsidP="00B42D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>1979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b/>
              <w:sz w:val="20"/>
              <w:szCs w:val="22"/>
            </w:rPr>
            <w:t>Stanford</w:t>
          </w:r>
        </w:smartTag>
        <w:r w:rsidRPr="004948D9">
          <w:rPr>
            <w:rFonts w:ascii="Verdana" w:hAnsi="Verdana"/>
            <w:b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b/>
              <w:sz w:val="20"/>
              <w:szCs w:val="22"/>
            </w:rPr>
            <w:t>University</w:t>
          </w:r>
        </w:smartTag>
      </w:smartTag>
    </w:p>
    <w:p w:rsidR="00AC284F" w:rsidRPr="004948D9" w:rsidRDefault="00041FB2" w:rsidP="00B42D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  </w:t>
      </w:r>
      <w:r w:rsidR="00AC284F" w:rsidRPr="004948D9">
        <w:rPr>
          <w:rFonts w:ascii="Verdana" w:hAnsi="Verdana"/>
          <w:sz w:val="20"/>
          <w:szCs w:val="22"/>
        </w:rPr>
        <w:tab/>
      </w:r>
      <w:r w:rsidR="00AC284F" w:rsidRPr="004948D9">
        <w:rPr>
          <w:rFonts w:ascii="Verdana" w:hAnsi="Verdana"/>
          <w:sz w:val="20"/>
          <w:szCs w:val="22"/>
        </w:rPr>
        <w:tab/>
      </w:r>
      <w:r w:rsidR="00AC284F" w:rsidRPr="004948D9">
        <w:rPr>
          <w:rFonts w:ascii="Verdana" w:hAnsi="Verdana"/>
          <w:sz w:val="20"/>
          <w:szCs w:val="22"/>
        </w:rPr>
        <w:tab/>
      </w:r>
      <w:r w:rsidR="00AC284F" w:rsidRPr="004948D9">
        <w:rPr>
          <w:rFonts w:ascii="Verdana" w:hAnsi="Verdana"/>
          <w:sz w:val="20"/>
          <w:szCs w:val="22"/>
        </w:rPr>
        <w:tab/>
      </w:r>
      <w:r w:rsidR="00AC284F"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AC284F" w:rsidRPr="004948D9">
            <w:rPr>
              <w:rFonts w:ascii="Verdana" w:hAnsi="Verdana"/>
              <w:sz w:val="20"/>
              <w:szCs w:val="22"/>
            </w:rPr>
            <w:t>Stanford</w:t>
          </w:r>
        </w:smartTag>
        <w:r w:rsidR="00AC284F"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="00AC284F" w:rsidRPr="004948D9">
            <w:rPr>
              <w:rFonts w:ascii="Verdana" w:hAnsi="Verdana"/>
              <w:sz w:val="20"/>
              <w:szCs w:val="22"/>
            </w:rPr>
            <w:t>California</w:t>
          </w:r>
        </w:smartTag>
      </w:smartTag>
    </w:p>
    <w:p w:rsidR="003D2841" w:rsidRPr="004948D9" w:rsidRDefault="00AC284F" w:rsidP="00B42D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i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ab/>
      </w:r>
      <w:r w:rsidRPr="004948D9">
        <w:rPr>
          <w:rFonts w:ascii="Verdana" w:hAnsi="Verdana"/>
          <w:i/>
          <w:sz w:val="20"/>
          <w:szCs w:val="22"/>
        </w:rPr>
        <w:tab/>
      </w:r>
      <w:r w:rsidRPr="004948D9">
        <w:rPr>
          <w:rFonts w:ascii="Verdana" w:hAnsi="Verdana"/>
          <w:i/>
          <w:sz w:val="20"/>
          <w:szCs w:val="22"/>
        </w:rPr>
        <w:tab/>
      </w:r>
      <w:r w:rsidRPr="004948D9">
        <w:rPr>
          <w:rFonts w:ascii="Verdana" w:hAnsi="Verdana"/>
          <w:i/>
          <w:sz w:val="20"/>
          <w:szCs w:val="22"/>
        </w:rPr>
        <w:tab/>
      </w:r>
      <w:r w:rsidRPr="004948D9">
        <w:rPr>
          <w:rFonts w:ascii="Verdana" w:hAnsi="Verdana"/>
          <w:i/>
          <w:sz w:val="20"/>
          <w:szCs w:val="22"/>
        </w:rPr>
        <w:tab/>
      </w:r>
      <w:r w:rsidR="00041FB2" w:rsidRPr="004948D9">
        <w:rPr>
          <w:rFonts w:ascii="Verdana" w:hAnsi="Verdana"/>
          <w:i/>
          <w:sz w:val="20"/>
          <w:szCs w:val="22"/>
        </w:rPr>
        <w:t>Phi Beta Kappa</w:t>
      </w:r>
      <w:r w:rsidRPr="004948D9">
        <w:rPr>
          <w:rFonts w:ascii="Verdana" w:hAnsi="Verdana"/>
          <w:i/>
          <w:sz w:val="20"/>
          <w:szCs w:val="22"/>
        </w:rPr>
        <w:t xml:space="preserve"> </w:t>
      </w:r>
    </w:p>
    <w:p w:rsidR="00CB4705" w:rsidRPr="004948D9" w:rsidRDefault="00CB4705" w:rsidP="00B42D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i/>
          <w:sz w:val="20"/>
          <w:szCs w:val="22"/>
        </w:rPr>
      </w:pPr>
    </w:p>
    <w:p w:rsidR="003D2841" w:rsidRPr="00037E14" w:rsidRDefault="00CB4705" w:rsidP="0074467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Verdana" w:hAnsi="Verdana"/>
          <w:sz w:val="22"/>
        </w:rPr>
      </w:pPr>
      <w:r w:rsidRPr="004948D9">
        <w:rPr>
          <w:rFonts w:ascii="Verdana" w:hAnsi="Verdana"/>
          <w:i/>
          <w:sz w:val="20"/>
          <w:szCs w:val="22"/>
        </w:rPr>
        <w:tab/>
      </w:r>
      <w:r w:rsidRPr="004948D9">
        <w:rPr>
          <w:rFonts w:ascii="Verdana" w:hAnsi="Verdana"/>
          <w:i/>
          <w:sz w:val="20"/>
          <w:szCs w:val="22"/>
        </w:rPr>
        <w:tab/>
      </w:r>
      <w:r w:rsidRPr="004948D9">
        <w:rPr>
          <w:rFonts w:ascii="Verdana" w:hAnsi="Verdana"/>
          <w:i/>
          <w:sz w:val="20"/>
          <w:szCs w:val="22"/>
        </w:rPr>
        <w:tab/>
      </w:r>
      <w:r w:rsidRPr="00037E14">
        <w:rPr>
          <w:rFonts w:ascii="Verdana" w:hAnsi="Verdana"/>
          <w:i/>
          <w:sz w:val="20"/>
          <w:szCs w:val="22"/>
        </w:rPr>
        <w:tab/>
      </w:r>
      <w:r w:rsidRPr="00037E14">
        <w:rPr>
          <w:rFonts w:ascii="Verdana" w:hAnsi="Verdana"/>
          <w:i/>
          <w:sz w:val="20"/>
          <w:szCs w:val="22"/>
        </w:rPr>
        <w:tab/>
        <w:t xml:space="preserve"> </w:t>
      </w:r>
      <w:r w:rsidR="00041FB2" w:rsidRPr="00037E14">
        <w:rPr>
          <w:rFonts w:ascii="Verdana" w:hAnsi="Verdana"/>
          <w:sz w:val="20"/>
          <w:szCs w:val="22"/>
        </w:rPr>
        <w:tab/>
      </w:r>
      <w:r w:rsidR="00041FB2" w:rsidRPr="00037E14">
        <w:rPr>
          <w:rFonts w:ascii="Verdana" w:hAnsi="Verdana"/>
          <w:sz w:val="20"/>
          <w:szCs w:val="22"/>
        </w:rPr>
        <w:tab/>
        <w:t xml:space="preserve"> </w:t>
      </w:r>
      <w:r w:rsidR="00694C8F" w:rsidRPr="00037E14">
        <w:rPr>
          <w:rFonts w:ascii="Verdana" w:hAnsi="Verdana"/>
          <w:sz w:val="20"/>
          <w:szCs w:val="22"/>
        </w:rPr>
        <w:tab/>
      </w:r>
      <w:r w:rsidR="00694C8F" w:rsidRPr="00037E14">
        <w:rPr>
          <w:rFonts w:ascii="Verdana" w:hAnsi="Verdana"/>
          <w:sz w:val="20"/>
          <w:szCs w:val="22"/>
        </w:rPr>
        <w:tab/>
      </w:r>
      <w:r w:rsidR="00694C8F" w:rsidRPr="00037E14">
        <w:rPr>
          <w:rFonts w:ascii="Verdana" w:hAnsi="Verdana"/>
          <w:sz w:val="20"/>
          <w:szCs w:val="22"/>
        </w:rPr>
        <w:tab/>
      </w:r>
      <w:r w:rsidR="00694C8F" w:rsidRPr="00037E14">
        <w:rPr>
          <w:rFonts w:ascii="Verdana" w:hAnsi="Verdana"/>
          <w:sz w:val="20"/>
          <w:szCs w:val="22"/>
        </w:rPr>
        <w:tab/>
      </w:r>
    </w:p>
    <w:p w:rsidR="003D2841" w:rsidRPr="00037E14" w:rsidRDefault="00546887" w:rsidP="003C099F">
      <w:pPr>
        <w:tabs>
          <w:tab w:val="left" w:pos="-720"/>
        </w:tabs>
        <w:suppressAutoHyphens/>
        <w:jc w:val="center"/>
        <w:rPr>
          <w:rFonts w:ascii="Verdana" w:hAnsi="Verdana"/>
          <w:sz w:val="22"/>
          <w:szCs w:val="24"/>
        </w:rPr>
      </w:pPr>
      <w:r w:rsidRPr="00037E14">
        <w:rPr>
          <w:rFonts w:ascii="Verdana" w:hAnsi="Verdana"/>
          <w:b/>
          <w:sz w:val="22"/>
          <w:szCs w:val="24"/>
        </w:rPr>
        <w:t>LICENSURE &amp; CERTIFICATION</w:t>
      </w: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2"/>
        </w:rPr>
        <w:tab/>
      </w:r>
      <w:r w:rsidR="006D16DC" w:rsidRPr="004948D9">
        <w:rPr>
          <w:rFonts w:ascii="Verdana" w:hAnsi="Verdana"/>
          <w:sz w:val="20"/>
          <w:szCs w:val="22"/>
        </w:rPr>
        <w:t>P</w:t>
      </w:r>
      <w:r w:rsidR="00BB5984" w:rsidRPr="004948D9">
        <w:rPr>
          <w:rFonts w:ascii="Verdana" w:hAnsi="Verdana"/>
          <w:sz w:val="20"/>
          <w:szCs w:val="22"/>
        </w:rPr>
        <w:t xml:space="preserve">hysical </w:t>
      </w:r>
      <w:r w:rsidR="006D16DC" w:rsidRPr="004948D9">
        <w:rPr>
          <w:rFonts w:ascii="Verdana" w:hAnsi="Verdana"/>
          <w:sz w:val="20"/>
          <w:szCs w:val="22"/>
        </w:rPr>
        <w:t>T</w:t>
      </w:r>
      <w:r w:rsidR="00BB5984" w:rsidRPr="004948D9">
        <w:rPr>
          <w:rFonts w:ascii="Verdana" w:hAnsi="Verdana"/>
          <w:sz w:val="20"/>
          <w:szCs w:val="22"/>
        </w:rPr>
        <w:t>herapy</w:t>
      </w:r>
      <w:r w:rsidR="006D16DC" w:rsidRPr="004948D9">
        <w:rPr>
          <w:rFonts w:ascii="Verdana" w:hAnsi="Verdana"/>
          <w:sz w:val="20"/>
          <w:szCs w:val="22"/>
        </w:rPr>
        <w:t xml:space="preserve"> license</w:t>
      </w:r>
      <w:r w:rsidR="00B42D18" w:rsidRPr="004948D9">
        <w:rPr>
          <w:rFonts w:ascii="Verdana" w:hAnsi="Verdana"/>
          <w:sz w:val="20"/>
          <w:szCs w:val="22"/>
        </w:rPr>
        <w:tab/>
      </w:r>
      <w:r w:rsidR="00BB5984" w:rsidRPr="004948D9">
        <w:rPr>
          <w:rFonts w:ascii="Verdana" w:hAnsi="Verdana"/>
          <w:sz w:val="20"/>
          <w:szCs w:val="22"/>
        </w:rPr>
        <w:t xml:space="preserve">California </w:t>
      </w:r>
      <w:r w:rsidRPr="004948D9">
        <w:rPr>
          <w:rFonts w:ascii="Verdana" w:hAnsi="Verdana"/>
          <w:sz w:val="20"/>
          <w:szCs w:val="22"/>
        </w:rPr>
        <w:t>P</w:t>
      </w:r>
      <w:r w:rsidR="00041FB2" w:rsidRPr="004948D9">
        <w:rPr>
          <w:rFonts w:ascii="Verdana" w:hAnsi="Verdana"/>
          <w:sz w:val="20"/>
          <w:szCs w:val="22"/>
        </w:rPr>
        <w:t>T18469</w:t>
      </w:r>
    </w:p>
    <w:p w:rsidR="00037E14" w:rsidRDefault="00B42D18" w:rsidP="00CC10D4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="00CC10D4" w:rsidRPr="004948D9">
        <w:rPr>
          <w:rFonts w:ascii="Verdana" w:hAnsi="Verdana"/>
          <w:sz w:val="20"/>
          <w:szCs w:val="22"/>
        </w:rPr>
        <w:t>CWS®</w:t>
      </w:r>
      <w:r w:rsidR="00CC10D4" w:rsidRPr="004948D9">
        <w:rPr>
          <w:rFonts w:ascii="Verdana" w:hAnsi="Verdana"/>
          <w:sz w:val="20"/>
          <w:szCs w:val="22"/>
        </w:rPr>
        <w:tab/>
      </w:r>
      <w:r w:rsidR="00CC10D4" w:rsidRPr="004948D9">
        <w:rPr>
          <w:rFonts w:ascii="Verdana" w:hAnsi="Verdana"/>
          <w:sz w:val="20"/>
          <w:szCs w:val="22"/>
        </w:rPr>
        <w:tab/>
      </w:r>
      <w:r w:rsidR="00CC10D4" w:rsidRPr="004948D9">
        <w:rPr>
          <w:rFonts w:ascii="Verdana" w:hAnsi="Verdana"/>
          <w:sz w:val="20"/>
          <w:szCs w:val="22"/>
        </w:rPr>
        <w:tab/>
      </w:r>
      <w:r w:rsidR="00037E14">
        <w:rPr>
          <w:rFonts w:ascii="Verdana" w:hAnsi="Verdana"/>
          <w:sz w:val="20"/>
          <w:szCs w:val="22"/>
        </w:rPr>
        <w:tab/>
      </w:r>
      <w:r w:rsidR="00037E14" w:rsidRPr="004948D9">
        <w:rPr>
          <w:rFonts w:ascii="Verdana" w:hAnsi="Verdana"/>
          <w:sz w:val="20"/>
          <w:szCs w:val="22"/>
        </w:rPr>
        <w:t>Certified Wound Specialist 2002</w:t>
      </w:r>
    </w:p>
    <w:p w:rsidR="00037E14" w:rsidRDefault="00546887" w:rsidP="00037E14">
      <w:pPr>
        <w:ind w:left="2880" w:firstLine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American Academy of Wound Man</w:t>
      </w:r>
      <w:r w:rsidR="008E4CA8" w:rsidRPr="004948D9">
        <w:rPr>
          <w:rFonts w:ascii="Verdana" w:hAnsi="Verdana"/>
          <w:sz w:val="20"/>
          <w:szCs w:val="22"/>
        </w:rPr>
        <w:t>a</w:t>
      </w:r>
      <w:r w:rsidRPr="004948D9">
        <w:rPr>
          <w:rFonts w:ascii="Verdana" w:hAnsi="Verdana"/>
          <w:sz w:val="20"/>
          <w:szCs w:val="22"/>
        </w:rPr>
        <w:t xml:space="preserve">gement </w:t>
      </w:r>
      <w:r w:rsidR="00037E14">
        <w:rPr>
          <w:rFonts w:ascii="Verdana" w:hAnsi="Verdana"/>
          <w:sz w:val="20"/>
          <w:szCs w:val="22"/>
        </w:rPr>
        <w:t>Board</w:t>
      </w:r>
    </w:p>
    <w:p w:rsidR="008960DE" w:rsidRPr="004948D9" w:rsidRDefault="00037E14" w:rsidP="00037E14">
      <w:pPr>
        <w:ind w:firstLine="720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C</w:t>
      </w:r>
      <w:r w:rsidR="008960DE" w:rsidRPr="004948D9">
        <w:rPr>
          <w:rFonts w:ascii="Verdana" w:hAnsi="Verdana"/>
          <w:sz w:val="20"/>
          <w:szCs w:val="22"/>
        </w:rPr>
        <w:t>linical Instructor</w:t>
      </w:r>
      <w:r w:rsidR="008960DE" w:rsidRPr="004948D9">
        <w:rPr>
          <w:rFonts w:ascii="Verdana" w:hAnsi="Verdana"/>
          <w:sz w:val="20"/>
          <w:szCs w:val="22"/>
        </w:rPr>
        <w:tab/>
      </w:r>
      <w:r w:rsidR="008960DE" w:rsidRPr="004948D9">
        <w:rPr>
          <w:rFonts w:ascii="Verdana" w:hAnsi="Verdana"/>
          <w:sz w:val="20"/>
          <w:szCs w:val="22"/>
        </w:rPr>
        <w:tab/>
        <w:t>APTA Certification 2005</w:t>
      </w:r>
    </w:p>
    <w:p w:rsidR="003D2841" w:rsidRPr="00695CE8" w:rsidRDefault="00247D19" w:rsidP="003C099F">
      <w:pPr>
        <w:tabs>
          <w:tab w:val="left" w:pos="-720"/>
        </w:tabs>
        <w:suppressAutoHyphens/>
        <w:jc w:val="center"/>
        <w:rPr>
          <w:rFonts w:ascii="Verdana" w:hAnsi="Verdana"/>
          <w:sz w:val="22"/>
          <w:szCs w:val="24"/>
        </w:rPr>
      </w:pPr>
      <w:r>
        <w:rPr>
          <w:rFonts w:ascii="Verdana" w:hAnsi="Verdana"/>
          <w:b/>
          <w:szCs w:val="24"/>
          <w:u w:val="single"/>
        </w:rPr>
        <w:br w:type="page"/>
      </w:r>
      <w:r w:rsidR="00525FAB" w:rsidRPr="00695CE8">
        <w:rPr>
          <w:rFonts w:ascii="Verdana" w:hAnsi="Verdana"/>
          <w:b/>
          <w:sz w:val="22"/>
          <w:szCs w:val="24"/>
        </w:rPr>
        <w:lastRenderedPageBreak/>
        <w:t>PROFESSIONAL EXPERIENCE</w:t>
      </w:r>
    </w:p>
    <w:p w:rsidR="003D2841" w:rsidRPr="00695CE8" w:rsidRDefault="003D2841">
      <w:pPr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165DB0" w:rsidRPr="004948D9" w:rsidRDefault="00497B45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b/>
          <w:sz w:val="22"/>
          <w:szCs w:val="24"/>
          <w:u w:val="single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 xml:space="preserve">Academic </w:t>
      </w:r>
    </w:p>
    <w:p w:rsidR="00165DB0" w:rsidRPr="004948D9" w:rsidRDefault="00165DB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b/>
          <w:sz w:val="22"/>
          <w:szCs w:val="24"/>
          <w:u w:val="single"/>
        </w:rPr>
      </w:pPr>
    </w:p>
    <w:p w:rsidR="003D2841" w:rsidRPr="004948D9" w:rsidRDefault="008D3576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2004</w:t>
      </w:r>
      <w:r w:rsidR="00B42D18" w:rsidRPr="004948D9">
        <w:rPr>
          <w:rFonts w:ascii="Verdana" w:hAnsi="Verdana"/>
          <w:b/>
          <w:sz w:val="20"/>
          <w:szCs w:val="22"/>
        </w:rPr>
        <w:t xml:space="preserve"> – </w:t>
      </w:r>
      <w:proofErr w:type="gramStart"/>
      <w:r w:rsidR="00B42D18" w:rsidRPr="004948D9">
        <w:rPr>
          <w:rFonts w:ascii="Verdana" w:hAnsi="Verdana"/>
          <w:b/>
          <w:sz w:val="20"/>
          <w:szCs w:val="22"/>
        </w:rPr>
        <w:t>present</w:t>
      </w:r>
      <w:proofErr w:type="gramEnd"/>
      <w:r w:rsidR="00B42D18" w:rsidRPr="004948D9">
        <w:rPr>
          <w:rFonts w:ascii="Verdana" w:hAnsi="Verdana"/>
          <w:sz w:val="20"/>
          <w:szCs w:val="22"/>
        </w:rPr>
        <w:tab/>
      </w:r>
      <w:r w:rsidR="000272CB" w:rsidRPr="004948D9">
        <w:rPr>
          <w:rFonts w:ascii="Verdana" w:hAnsi="Verdana"/>
          <w:b/>
          <w:sz w:val="20"/>
          <w:szCs w:val="22"/>
        </w:rPr>
        <w:t>Academic Coordinator o</w:t>
      </w:r>
      <w:r w:rsidR="00234253" w:rsidRPr="004948D9">
        <w:rPr>
          <w:rFonts w:ascii="Verdana" w:hAnsi="Verdana"/>
          <w:b/>
          <w:sz w:val="20"/>
          <w:szCs w:val="22"/>
        </w:rPr>
        <w:t>f</w:t>
      </w:r>
      <w:r w:rsidR="000272CB" w:rsidRPr="004948D9">
        <w:rPr>
          <w:rFonts w:ascii="Verdana" w:hAnsi="Verdana"/>
          <w:b/>
          <w:sz w:val="20"/>
          <w:szCs w:val="22"/>
        </w:rPr>
        <w:t xml:space="preserve"> Clinical Education</w:t>
      </w:r>
    </w:p>
    <w:p w:rsidR="003D2841" w:rsidRPr="004948D9" w:rsidRDefault="003D28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E2662A" w:rsidRPr="004948D9">
        <w:rPr>
          <w:rFonts w:ascii="Verdana" w:hAnsi="Verdana"/>
          <w:sz w:val="20"/>
          <w:szCs w:val="22"/>
        </w:rPr>
        <w:t xml:space="preserve">Department of </w:t>
      </w:r>
      <w:r w:rsidRPr="004948D9">
        <w:rPr>
          <w:rFonts w:ascii="Verdana" w:hAnsi="Verdana"/>
          <w:sz w:val="20"/>
          <w:szCs w:val="22"/>
        </w:rPr>
        <w:t>Physical Therapy</w:t>
      </w:r>
      <w:r w:rsidR="00234253" w:rsidRPr="004948D9">
        <w:rPr>
          <w:rFonts w:ascii="Verdana" w:hAnsi="Verdana"/>
          <w:sz w:val="20"/>
          <w:szCs w:val="22"/>
        </w:rPr>
        <w:t xml:space="preserve"> </w:t>
      </w:r>
    </w:p>
    <w:p w:rsidR="003D2841" w:rsidRPr="004948D9" w:rsidRDefault="003D2841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smartTag w:uri="urn:schemas-microsoft-com:office:smarttags" w:element="place">
        <w:smartTag w:uri="urn:schemas-microsoft-com:office:smarttags" w:element="PlaceType">
          <w:r w:rsidR="00B42D18" w:rsidRPr="004948D9">
            <w:rPr>
              <w:rFonts w:ascii="Verdana" w:hAnsi="Verdana"/>
              <w:sz w:val="20"/>
              <w:szCs w:val="22"/>
            </w:rPr>
            <w:t>College</w:t>
          </w:r>
        </w:smartTag>
        <w:r w:rsidRPr="004948D9">
          <w:rPr>
            <w:rFonts w:ascii="Verdana" w:hAnsi="Verdana"/>
            <w:sz w:val="20"/>
            <w:szCs w:val="22"/>
          </w:rPr>
          <w:t xml:space="preserve"> of </w:t>
        </w:r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Health and Human Services</w:t>
          </w:r>
        </w:smartTag>
      </w:smartTag>
    </w:p>
    <w:p w:rsidR="00165DB0" w:rsidRPr="004948D9" w:rsidRDefault="00234253" w:rsidP="00165DB0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b/>
          <w:sz w:val="20"/>
          <w:szCs w:val="22"/>
          <w:u w:val="single"/>
        </w:rPr>
      </w:pPr>
      <w:r w:rsidRPr="004948D9">
        <w:rPr>
          <w:rFonts w:ascii="Verdana" w:hAnsi="Verdana"/>
          <w:sz w:val="22"/>
        </w:rPr>
        <w:tab/>
      </w:r>
      <w:r w:rsidRPr="004948D9">
        <w:rPr>
          <w:rFonts w:ascii="Verdana" w:hAnsi="Verdana"/>
          <w:sz w:val="22"/>
        </w:rPr>
        <w:tab/>
      </w:r>
      <w:r w:rsidRPr="004948D9">
        <w:rPr>
          <w:rFonts w:ascii="Verdana" w:hAnsi="Verdana"/>
          <w:sz w:val="22"/>
        </w:rPr>
        <w:tab/>
      </w:r>
      <w:smartTag w:uri="urn:schemas-microsoft-com:office:smarttags" w:element="PlaceName">
        <w:r w:rsidR="006F223E" w:rsidRPr="004948D9">
          <w:rPr>
            <w:rFonts w:ascii="Verdana" w:hAnsi="Verdana"/>
            <w:sz w:val="20"/>
            <w:szCs w:val="22"/>
          </w:rPr>
          <w:t>California</w:t>
        </w:r>
      </w:smartTag>
      <w:r w:rsidR="006F223E"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Type">
        <w:r w:rsidR="003D2841" w:rsidRPr="004948D9">
          <w:rPr>
            <w:rFonts w:ascii="Verdana" w:hAnsi="Verdana"/>
            <w:sz w:val="20"/>
            <w:szCs w:val="22"/>
          </w:rPr>
          <w:t>State</w:t>
        </w:r>
      </w:smartTag>
      <w:r w:rsidR="003D2841"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Type">
        <w:r w:rsidR="003D2841" w:rsidRPr="004948D9">
          <w:rPr>
            <w:rFonts w:ascii="Verdana" w:hAnsi="Verdana"/>
            <w:sz w:val="20"/>
            <w:szCs w:val="22"/>
          </w:rPr>
          <w:t>University</w:t>
        </w:r>
      </w:smartTag>
      <w:r w:rsidR="006F223E" w:rsidRPr="004948D9">
        <w:rPr>
          <w:rFonts w:ascii="Verdana" w:hAnsi="Verdana"/>
          <w:sz w:val="20"/>
          <w:szCs w:val="22"/>
        </w:rPr>
        <w:t>,</w:t>
      </w:r>
      <w:r w:rsidR="003D2841"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="006F223E" w:rsidRPr="004948D9">
            <w:rPr>
              <w:rFonts w:ascii="Verdana" w:hAnsi="Verdana"/>
              <w:sz w:val="20"/>
              <w:szCs w:val="22"/>
            </w:rPr>
            <w:t>Sacramento</w:t>
          </w:r>
        </w:smartTag>
      </w:smartTag>
    </w:p>
    <w:p w:rsidR="00642B65" w:rsidRPr="004948D9" w:rsidRDefault="00F31626" w:rsidP="00165DB0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Full-Time</w:t>
      </w:r>
      <w:r w:rsidR="006B581D" w:rsidRPr="004948D9">
        <w:rPr>
          <w:rFonts w:ascii="Verdana" w:hAnsi="Verdana"/>
          <w:sz w:val="20"/>
          <w:szCs w:val="22"/>
        </w:rPr>
        <w:t>, 12-month</w:t>
      </w:r>
      <w:r w:rsidRPr="004948D9">
        <w:rPr>
          <w:rFonts w:ascii="Verdana" w:hAnsi="Verdana"/>
          <w:sz w:val="20"/>
          <w:szCs w:val="22"/>
        </w:rPr>
        <w:t xml:space="preserve"> assignment with 80% administrative duties to coordinate the complete clinical education program of an entry-level physical therapy education program</w:t>
      </w:r>
      <w:r w:rsidR="006B581D" w:rsidRPr="004948D9">
        <w:rPr>
          <w:rFonts w:ascii="Verdana" w:hAnsi="Verdana"/>
          <w:sz w:val="20"/>
          <w:szCs w:val="22"/>
        </w:rPr>
        <w:t>.</w:t>
      </w:r>
      <w:proofErr w:type="gramEnd"/>
      <w:r w:rsidR="006B581D" w:rsidRPr="004948D9">
        <w:rPr>
          <w:rFonts w:ascii="Verdana" w:hAnsi="Verdana"/>
          <w:sz w:val="20"/>
          <w:szCs w:val="22"/>
        </w:rPr>
        <w:t xml:space="preserve">  20% teaching in Adult Neurologic Rehab, Integumentary Wound Management, Professionalism and Evidence Based Practice</w:t>
      </w:r>
    </w:p>
    <w:p w:rsidR="00DF292B" w:rsidRPr="004948D9" w:rsidRDefault="00642B65" w:rsidP="00165DB0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</w:p>
    <w:p w:rsidR="004F43DA" w:rsidRPr="004948D9" w:rsidRDefault="004F43DA" w:rsidP="00165DB0">
      <w:pPr>
        <w:tabs>
          <w:tab w:val="left" w:pos="1485"/>
        </w:tabs>
        <w:ind w:left="1440"/>
        <w:rPr>
          <w:rFonts w:ascii="Verdana" w:hAnsi="Verdana"/>
          <w:sz w:val="22"/>
        </w:rPr>
      </w:pPr>
    </w:p>
    <w:p w:rsidR="00352146" w:rsidRPr="004948D9" w:rsidRDefault="00546887" w:rsidP="00A14F7C">
      <w:pPr>
        <w:tabs>
          <w:tab w:val="left" w:pos="-720"/>
        </w:tabs>
        <w:suppressAutoHyphens/>
        <w:rPr>
          <w:rFonts w:ascii="Verdana" w:hAnsi="Verdana"/>
          <w:b/>
          <w:szCs w:val="28"/>
        </w:rPr>
      </w:pPr>
      <w:r w:rsidRPr="004948D9">
        <w:rPr>
          <w:rFonts w:ascii="Verdana" w:hAnsi="Verdana"/>
          <w:b/>
          <w:sz w:val="22"/>
          <w:u w:val="single"/>
        </w:rPr>
        <w:t>Clinical</w:t>
      </w:r>
    </w:p>
    <w:p w:rsidR="00352146" w:rsidRPr="004948D9" w:rsidRDefault="00352146" w:rsidP="00A14F7C">
      <w:pPr>
        <w:tabs>
          <w:tab w:val="left" w:pos="-720"/>
        </w:tabs>
        <w:suppressAutoHyphens/>
        <w:rPr>
          <w:rFonts w:ascii="Verdana" w:hAnsi="Verdana"/>
          <w:b/>
          <w:szCs w:val="28"/>
        </w:rPr>
      </w:pPr>
    </w:p>
    <w:p w:rsidR="00A14F7C" w:rsidRPr="004948D9" w:rsidRDefault="00A14F7C" w:rsidP="00A14F7C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1998- 2004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Lead Physical Therapist</w:t>
      </w:r>
      <w:r w:rsidRPr="004948D9">
        <w:rPr>
          <w:rFonts w:ascii="Verdana" w:hAnsi="Verdana"/>
          <w:sz w:val="20"/>
          <w:szCs w:val="22"/>
        </w:rPr>
        <w:t xml:space="preserve">. </w:t>
      </w:r>
    </w:p>
    <w:p w:rsidR="00A14F7C" w:rsidRPr="004948D9" w:rsidRDefault="00A14F7C" w:rsidP="00A14F7C">
      <w:pPr>
        <w:ind w:left="1440" w:firstLine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Kindred (formerly Vencor) Hospital, Folsom, CA</w:t>
      </w:r>
    </w:p>
    <w:p w:rsidR="00013742" w:rsidRPr="004948D9" w:rsidRDefault="000272CB" w:rsidP="006B581D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Long-term Acute Care for</w:t>
      </w:r>
      <w:r w:rsidR="00964AAE" w:rsidRPr="004948D9">
        <w:rPr>
          <w:rFonts w:ascii="Verdana" w:hAnsi="Verdana"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catastrophically ill patients. </w:t>
      </w:r>
      <w:proofErr w:type="gramStart"/>
      <w:r w:rsidRPr="004948D9">
        <w:rPr>
          <w:rFonts w:ascii="Verdana" w:hAnsi="Verdana"/>
          <w:sz w:val="20"/>
          <w:szCs w:val="22"/>
        </w:rPr>
        <w:t>Wound Management Specialist</w:t>
      </w:r>
      <w:r w:rsidRPr="004948D9">
        <w:rPr>
          <w:rFonts w:ascii="Verdana" w:hAnsi="Verdana"/>
          <w:b/>
          <w:sz w:val="20"/>
          <w:szCs w:val="22"/>
        </w:rPr>
        <w:t>,</w:t>
      </w:r>
      <w:r w:rsidRPr="004948D9">
        <w:rPr>
          <w:rFonts w:ascii="Verdana" w:hAnsi="Verdana"/>
          <w:sz w:val="20"/>
          <w:szCs w:val="22"/>
        </w:rPr>
        <w:t xml:space="preserve"> Cardiopulmonary, Neurologic, Orthopedic, </w:t>
      </w:r>
      <w:r w:rsidR="00CC10D4" w:rsidRPr="004948D9">
        <w:rPr>
          <w:rFonts w:ascii="Verdana" w:hAnsi="Verdana"/>
          <w:sz w:val="20"/>
          <w:szCs w:val="22"/>
        </w:rPr>
        <w:t xml:space="preserve">and </w:t>
      </w:r>
      <w:r w:rsidRPr="004948D9">
        <w:rPr>
          <w:rFonts w:ascii="Verdana" w:hAnsi="Verdana"/>
          <w:sz w:val="20"/>
          <w:szCs w:val="22"/>
        </w:rPr>
        <w:t>SCI.</w:t>
      </w:r>
      <w:proofErr w:type="gramEnd"/>
    </w:p>
    <w:p w:rsidR="00B42D18" w:rsidRPr="004948D9" w:rsidRDefault="00B42D18" w:rsidP="00B42D18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013742" w:rsidRPr="004948D9" w:rsidRDefault="00013742" w:rsidP="000272CB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</w:p>
    <w:p w:rsidR="00334B9D" w:rsidRPr="004948D9" w:rsidRDefault="000272CB" w:rsidP="000272CB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2003</w:t>
      </w:r>
      <w:r w:rsidRPr="004948D9">
        <w:rPr>
          <w:rFonts w:ascii="Verdana" w:hAnsi="Verdana"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334B9D" w:rsidRPr="004948D9">
        <w:rPr>
          <w:rFonts w:ascii="Verdana" w:hAnsi="Verdana"/>
          <w:b/>
          <w:sz w:val="20"/>
          <w:szCs w:val="22"/>
        </w:rPr>
        <w:t>Physical Therapist</w:t>
      </w:r>
    </w:p>
    <w:p w:rsidR="000272CB" w:rsidRPr="004948D9" w:rsidRDefault="000272CB" w:rsidP="00334B9D">
      <w:pPr>
        <w:ind w:left="1440" w:firstLine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Gentiva Rehab </w:t>
      </w:r>
      <w:proofErr w:type="gramStart"/>
      <w:r w:rsidRPr="004948D9">
        <w:rPr>
          <w:rFonts w:ascii="Verdana" w:hAnsi="Verdana"/>
          <w:sz w:val="20"/>
          <w:szCs w:val="22"/>
        </w:rPr>
        <w:t>Without</w:t>
      </w:r>
      <w:proofErr w:type="gramEnd"/>
      <w:r w:rsidRPr="004948D9">
        <w:rPr>
          <w:rFonts w:ascii="Verdana" w:hAnsi="Verdana"/>
          <w:sz w:val="20"/>
          <w:szCs w:val="22"/>
        </w:rPr>
        <w:t xml:space="preserve"> Walls,</w:t>
      </w:r>
      <w:r w:rsidR="00334B9D"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Sacramento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County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. </w:t>
      </w:r>
    </w:p>
    <w:p w:rsidR="000272CB" w:rsidRPr="004948D9" w:rsidRDefault="006B581D" w:rsidP="006B581D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Served</w:t>
      </w:r>
      <w:r w:rsidR="000272CB" w:rsidRPr="004948D9">
        <w:rPr>
          <w:rFonts w:ascii="Verdana" w:hAnsi="Verdana"/>
          <w:sz w:val="20"/>
          <w:szCs w:val="22"/>
        </w:rPr>
        <w:t xml:space="preserve"> clients </w:t>
      </w:r>
      <w:r w:rsidRPr="004948D9">
        <w:rPr>
          <w:rFonts w:ascii="Verdana" w:hAnsi="Verdana"/>
          <w:sz w:val="20"/>
          <w:szCs w:val="22"/>
        </w:rPr>
        <w:t>with neurologic and complex orthopedic impairments in home and community.</w:t>
      </w:r>
      <w:proofErr w:type="gramEnd"/>
    </w:p>
    <w:p w:rsidR="000272CB" w:rsidRPr="004948D9" w:rsidRDefault="000272CB" w:rsidP="000272CB">
      <w:pPr>
        <w:rPr>
          <w:rFonts w:ascii="Verdana" w:hAnsi="Verdana"/>
          <w:sz w:val="20"/>
          <w:szCs w:val="22"/>
        </w:rPr>
      </w:pPr>
    </w:p>
    <w:p w:rsidR="00352146" w:rsidRPr="004948D9" w:rsidRDefault="00352146" w:rsidP="00352146">
      <w:pPr>
        <w:rPr>
          <w:rFonts w:ascii="Verdana" w:hAnsi="Verdana"/>
          <w:b/>
          <w:sz w:val="22"/>
          <w:szCs w:val="24"/>
        </w:rPr>
      </w:pPr>
    </w:p>
    <w:p w:rsidR="00334B9D" w:rsidRPr="004948D9" w:rsidRDefault="000272CB" w:rsidP="000272CB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1997-98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334B9D" w:rsidRPr="004948D9">
        <w:rPr>
          <w:rFonts w:ascii="Verdana" w:hAnsi="Verdana"/>
          <w:b/>
          <w:sz w:val="20"/>
          <w:szCs w:val="22"/>
        </w:rPr>
        <w:t xml:space="preserve">Lead Physical </w:t>
      </w:r>
      <w:proofErr w:type="gramStart"/>
      <w:r w:rsidR="00334B9D" w:rsidRPr="004948D9">
        <w:rPr>
          <w:rFonts w:ascii="Verdana" w:hAnsi="Verdana"/>
          <w:b/>
          <w:sz w:val="20"/>
          <w:szCs w:val="22"/>
        </w:rPr>
        <w:t>Therapist</w:t>
      </w:r>
      <w:proofErr w:type="gramEnd"/>
      <w:r w:rsidR="00334B9D" w:rsidRPr="004948D9">
        <w:rPr>
          <w:rFonts w:ascii="Verdana" w:hAnsi="Verdana"/>
          <w:sz w:val="20"/>
          <w:szCs w:val="22"/>
        </w:rPr>
        <w:t xml:space="preserve"> </w:t>
      </w:r>
    </w:p>
    <w:p w:rsidR="000272CB" w:rsidRPr="004948D9" w:rsidRDefault="000272CB" w:rsidP="00334B9D">
      <w:pPr>
        <w:ind w:left="1440" w:firstLine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Sundan</w:t>
      </w:r>
      <w:r w:rsidR="006B581D" w:rsidRPr="004948D9">
        <w:rPr>
          <w:rFonts w:ascii="Verdana" w:hAnsi="Verdana"/>
          <w:sz w:val="20"/>
          <w:szCs w:val="22"/>
        </w:rPr>
        <w:t>ce Rehabilitation Corp.</w:t>
      </w:r>
      <w:r w:rsidR="00334B9D" w:rsidRPr="004948D9">
        <w:rPr>
          <w:rFonts w:ascii="Verdana" w:hAnsi="Verdana"/>
          <w:sz w:val="20"/>
          <w:szCs w:val="22"/>
        </w:rPr>
        <w:t xml:space="preserve"> </w:t>
      </w:r>
      <w:r w:rsidR="006B581D" w:rsidRPr="004948D9">
        <w:rPr>
          <w:rFonts w:ascii="Verdana" w:hAnsi="Verdana"/>
          <w:sz w:val="20"/>
          <w:szCs w:val="22"/>
        </w:rPr>
        <w:t>Elk Grove, California</w:t>
      </w:r>
      <w:r w:rsidRPr="004948D9">
        <w:rPr>
          <w:rFonts w:ascii="Verdana" w:hAnsi="Verdana"/>
          <w:sz w:val="20"/>
          <w:szCs w:val="22"/>
        </w:rPr>
        <w:t xml:space="preserve">. </w:t>
      </w:r>
    </w:p>
    <w:p w:rsidR="000272CB" w:rsidRPr="004948D9" w:rsidRDefault="000272CB" w:rsidP="006B581D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Managing caseload and supervising two PTAs at a 136</w:t>
      </w:r>
      <w:r w:rsidR="00334B9D" w:rsidRPr="004948D9">
        <w:rPr>
          <w:rFonts w:ascii="Verdana" w:hAnsi="Verdana"/>
          <w:sz w:val="20"/>
          <w:szCs w:val="22"/>
        </w:rPr>
        <w:t xml:space="preserve"> bed Skilled Nursing Facility. </w:t>
      </w:r>
      <w:r w:rsidRPr="004948D9">
        <w:rPr>
          <w:rFonts w:ascii="Verdana" w:hAnsi="Verdana"/>
          <w:sz w:val="20"/>
          <w:szCs w:val="22"/>
        </w:rPr>
        <w:t xml:space="preserve">Treating Medicare and managed care residents, including a 24 bed Medicare “A” unit.  </w:t>
      </w:r>
      <w:proofErr w:type="gramStart"/>
      <w:r w:rsidRPr="004948D9">
        <w:rPr>
          <w:rFonts w:ascii="Verdana" w:hAnsi="Verdana"/>
          <w:sz w:val="20"/>
          <w:szCs w:val="22"/>
        </w:rPr>
        <w:t xml:space="preserve">Neurologic, </w:t>
      </w:r>
      <w:proofErr w:type="spellStart"/>
      <w:r w:rsidRPr="004948D9">
        <w:rPr>
          <w:rFonts w:ascii="Verdana" w:hAnsi="Verdana"/>
          <w:sz w:val="20"/>
          <w:szCs w:val="22"/>
        </w:rPr>
        <w:t>Cardiorespiratory</w:t>
      </w:r>
      <w:proofErr w:type="spellEnd"/>
      <w:r w:rsidRPr="004948D9">
        <w:rPr>
          <w:rFonts w:ascii="Verdana" w:hAnsi="Verdana"/>
          <w:sz w:val="20"/>
          <w:szCs w:val="22"/>
        </w:rPr>
        <w:t>, Amputee and general geriatric caseload.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</w:p>
    <w:p w:rsidR="006B581D" w:rsidRPr="004948D9" w:rsidRDefault="006B581D" w:rsidP="006B581D">
      <w:pPr>
        <w:rPr>
          <w:rFonts w:ascii="Verdana" w:hAnsi="Verdana"/>
          <w:sz w:val="20"/>
          <w:szCs w:val="22"/>
        </w:rPr>
      </w:pPr>
    </w:p>
    <w:p w:rsidR="00287DCF" w:rsidRPr="004948D9" w:rsidRDefault="00287DCF" w:rsidP="000272CB">
      <w:pPr>
        <w:rPr>
          <w:rFonts w:ascii="Verdana" w:hAnsi="Verdana"/>
          <w:sz w:val="20"/>
          <w:szCs w:val="22"/>
        </w:rPr>
      </w:pPr>
    </w:p>
    <w:p w:rsidR="00433EEE" w:rsidRDefault="000272CB" w:rsidP="00433EEE">
      <w:pPr>
        <w:rPr>
          <w:rFonts w:ascii="Verdana" w:hAnsi="Verdana"/>
          <w:b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1992 - 97</w:t>
      </w:r>
      <w:r w:rsidRPr="004948D9">
        <w:rPr>
          <w:rFonts w:ascii="Verdana" w:hAnsi="Verdana"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433EEE" w:rsidRPr="004948D9">
        <w:rPr>
          <w:rFonts w:ascii="Verdana" w:hAnsi="Verdana"/>
          <w:b/>
          <w:sz w:val="20"/>
          <w:szCs w:val="22"/>
        </w:rPr>
        <w:t>Physical Therapist</w:t>
      </w:r>
      <w:r w:rsidR="00696DAB" w:rsidRPr="004948D9">
        <w:rPr>
          <w:rFonts w:ascii="Verdana" w:hAnsi="Verdana"/>
          <w:b/>
          <w:sz w:val="20"/>
          <w:szCs w:val="22"/>
        </w:rPr>
        <w:t xml:space="preserve"> – Alta Bates Medical Center</w:t>
      </w:r>
      <w:proofErr w:type="gramEnd"/>
    </w:p>
    <w:p w:rsidR="004948D9" w:rsidRPr="004948D9" w:rsidRDefault="004948D9" w:rsidP="00433EEE">
      <w:pPr>
        <w:rPr>
          <w:rFonts w:ascii="Verdana" w:hAnsi="Verdana"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b/>
          <w:sz w:val="20"/>
          <w:szCs w:val="22"/>
        </w:rPr>
        <w:tab/>
      </w:r>
      <w:r>
        <w:rPr>
          <w:rFonts w:ascii="Verdana" w:hAnsi="Verdana"/>
          <w:b/>
          <w:sz w:val="20"/>
          <w:szCs w:val="22"/>
        </w:rPr>
        <w:tab/>
        <w:t>Berkeley, California</w:t>
      </w:r>
    </w:p>
    <w:p w:rsidR="004948D9" w:rsidRDefault="00696DAB" w:rsidP="004948D9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    11/96 – 7/97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Acting Senior Physical Therapist</w:t>
      </w:r>
      <w:r w:rsidRPr="004948D9">
        <w:rPr>
          <w:rFonts w:ascii="Verdana" w:hAnsi="Verdana"/>
          <w:sz w:val="20"/>
          <w:szCs w:val="22"/>
        </w:rPr>
        <w:t xml:space="preserve"> </w:t>
      </w:r>
      <w:r w:rsidR="00433EEE" w:rsidRPr="004948D9">
        <w:rPr>
          <w:rFonts w:ascii="Verdana" w:hAnsi="Verdana"/>
          <w:sz w:val="20"/>
          <w:szCs w:val="22"/>
        </w:rPr>
        <w:t>as needed, in charge of all department scheduling and daily staffing f</w:t>
      </w:r>
      <w:r w:rsidRPr="004948D9">
        <w:rPr>
          <w:rFonts w:ascii="Verdana" w:hAnsi="Verdana"/>
          <w:sz w:val="20"/>
          <w:szCs w:val="22"/>
        </w:rPr>
        <w:t xml:space="preserve">or nine staff members. </w:t>
      </w:r>
      <w:proofErr w:type="gramStart"/>
      <w:r w:rsidRPr="004948D9">
        <w:rPr>
          <w:rFonts w:ascii="Verdana" w:hAnsi="Verdana"/>
          <w:sz w:val="20"/>
          <w:szCs w:val="22"/>
        </w:rPr>
        <w:t>Alta Bates Inpatient Rehabilitation Program</w:t>
      </w:r>
      <w:r w:rsidR="00146469" w:rsidRPr="004948D9">
        <w:rPr>
          <w:rFonts w:ascii="Verdana" w:hAnsi="Verdana"/>
          <w:sz w:val="20"/>
          <w:szCs w:val="22"/>
        </w:rPr>
        <w:t>.</w:t>
      </w:r>
      <w:proofErr w:type="gramEnd"/>
    </w:p>
    <w:p w:rsidR="004948D9" w:rsidRDefault="004948D9" w:rsidP="004948D9">
      <w:pPr>
        <w:rPr>
          <w:rFonts w:ascii="Verdana" w:hAnsi="Verdana"/>
          <w:sz w:val="20"/>
          <w:szCs w:val="22"/>
        </w:rPr>
      </w:pPr>
    </w:p>
    <w:p w:rsidR="00696DAB" w:rsidRPr="004948D9" w:rsidRDefault="00696DAB" w:rsidP="004948D9">
      <w:pPr>
        <w:rPr>
          <w:rFonts w:ascii="Verdana" w:hAnsi="Verdana"/>
          <w:sz w:val="18"/>
        </w:rPr>
      </w:pPr>
      <w:r w:rsidRPr="004948D9">
        <w:rPr>
          <w:rFonts w:ascii="Verdana" w:hAnsi="Verdana"/>
          <w:sz w:val="20"/>
          <w:szCs w:val="22"/>
        </w:rPr>
        <w:t xml:space="preserve">     9/93 - 7/97.</w:t>
      </w:r>
      <w:r w:rsidR="00BB5984" w:rsidRPr="004948D9">
        <w:rPr>
          <w:rFonts w:ascii="Verdana" w:hAnsi="Verdana"/>
          <w:sz w:val="20"/>
          <w:szCs w:val="22"/>
        </w:rPr>
        <w:tab/>
      </w:r>
      <w:proofErr w:type="gramStart"/>
      <w:r w:rsidR="00A14F7C" w:rsidRPr="004948D9">
        <w:rPr>
          <w:rFonts w:ascii="Verdana" w:hAnsi="Verdana"/>
          <w:b/>
          <w:sz w:val="20"/>
          <w:szCs w:val="22"/>
        </w:rPr>
        <w:t xml:space="preserve">Physical Therapist II </w:t>
      </w:r>
      <w:r w:rsidR="000272CB" w:rsidRPr="004948D9">
        <w:rPr>
          <w:rFonts w:ascii="Verdana" w:hAnsi="Verdana"/>
          <w:sz w:val="20"/>
          <w:szCs w:val="22"/>
        </w:rPr>
        <w:t>Inpatient Rehabilitation, specializing in Neurological Rehabilitation of CVA, SCI, and Brain Injury.</w:t>
      </w:r>
      <w:proofErr w:type="gramEnd"/>
      <w:r w:rsidR="000272CB"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="000272CB" w:rsidRPr="004948D9">
        <w:rPr>
          <w:rFonts w:ascii="Verdana" w:hAnsi="Verdana"/>
          <w:sz w:val="20"/>
          <w:szCs w:val="22"/>
        </w:rPr>
        <w:t>Specialist consultant for rehabilitation of Burn patient</w:t>
      </w:r>
      <w:r w:rsidRPr="004948D9">
        <w:rPr>
          <w:rFonts w:ascii="Verdana" w:hAnsi="Verdana"/>
          <w:sz w:val="20"/>
          <w:szCs w:val="22"/>
        </w:rPr>
        <w:t>s.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Supervisor of Rehabilitation aides 1995</w:t>
      </w:r>
      <w:r w:rsidR="003C099F" w:rsidRPr="004948D9">
        <w:rPr>
          <w:rFonts w:ascii="Verdana" w:hAnsi="Verdana"/>
          <w:sz w:val="20"/>
          <w:szCs w:val="22"/>
        </w:rPr>
        <w:t>-1997</w:t>
      </w:r>
      <w:r w:rsidRPr="004948D9">
        <w:rPr>
          <w:rFonts w:ascii="Verdana" w:hAnsi="Verdana"/>
          <w:sz w:val="20"/>
          <w:szCs w:val="22"/>
        </w:rPr>
        <w:t>.</w:t>
      </w:r>
      <w:proofErr w:type="gramEnd"/>
    </w:p>
    <w:p w:rsidR="00696DAB" w:rsidRPr="004948D9" w:rsidRDefault="00696DAB" w:rsidP="00696DAB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Alta Bates Inpatient Rehabilitation Program</w:t>
      </w:r>
    </w:p>
    <w:p w:rsidR="00696DAB" w:rsidRPr="004948D9" w:rsidRDefault="00696DAB" w:rsidP="00696DAB">
      <w:pPr>
        <w:rPr>
          <w:rFonts w:ascii="Verdana" w:hAnsi="Verdana"/>
          <w:sz w:val="20"/>
          <w:szCs w:val="22"/>
        </w:rPr>
      </w:pPr>
    </w:p>
    <w:p w:rsidR="00433EEE" w:rsidRPr="004948D9" w:rsidRDefault="00696DAB" w:rsidP="00696DAB">
      <w:pPr>
        <w:ind w:firstLine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6/92- 9/93</w:t>
      </w:r>
      <w:r w:rsidRPr="004948D9">
        <w:rPr>
          <w:rFonts w:ascii="Verdana" w:hAnsi="Verdana"/>
          <w:sz w:val="20"/>
          <w:szCs w:val="22"/>
        </w:rPr>
        <w:tab/>
      </w:r>
      <w:r w:rsidR="00433EEE" w:rsidRPr="004948D9">
        <w:rPr>
          <w:rFonts w:ascii="Verdana" w:hAnsi="Verdana"/>
          <w:b/>
          <w:sz w:val="20"/>
          <w:szCs w:val="22"/>
        </w:rPr>
        <w:t>Physical Therapist I</w:t>
      </w:r>
      <w:r w:rsidR="00433EEE" w:rsidRPr="004948D9">
        <w:rPr>
          <w:rFonts w:ascii="Verdana" w:hAnsi="Verdana"/>
          <w:sz w:val="20"/>
          <w:szCs w:val="22"/>
        </w:rPr>
        <w:t>.</w:t>
      </w:r>
      <w:r w:rsidR="00433EEE" w:rsidRPr="004948D9">
        <w:rPr>
          <w:rFonts w:ascii="Verdana" w:hAnsi="Verdana"/>
          <w:b/>
          <w:sz w:val="20"/>
          <w:szCs w:val="22"/>
        </w:rPr>
        <w:t xml:space="preserve"> </w:t>
      </w:r>
      <w:r w:rsidR="00433EEE"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="00433EEE" w:rsidRPr="004948D9">
        <w:rPr>
          <w:rFonts w:ascii="Verdana" w:hAnsi="Verdana"/>
          <w:sz w:val="20"/>
          <w:szCs w:val="22"/>
        </w:rPr>
        <w:t>Acute Care, specializing in Orthopedic, Medical-Surgical, Burn, Bone Marrow Transp</w:t>
      </w:r>
      <w:r w:rsidRPr="004948D9">
        <w:rPr>
          <w:rFonts w:ascii="Verdana" w:hAnsi="Verdana"/>
          <w:sz w:val="20"/>
          <w:szCs w:val="22"/>
        </w:rPr>
        <w:t>lant and Intensive Care Units.</w:t>
      </w:r>
      <w:proofErr w:type="gramEnd"/>
      <w:r w:rsidR="00037E14" w:rsidRPr="00037E14">
        <w:rPr>
          <w:rFonts w:ascii="Verdana" w:hAnsi="Verdana"/>
          <w:sz w:val="20"/>
          <w:szCs w:val="22"/>
        </w:rPr>
        <w:t xml:space="preserve"> </w:t>
      </w:r>
      <w:proofErr w:type="gramStart"/>
      <w:r w:rsidR="00037E14" w:rsidRPr="004948D9">
        <w:rPr>
          <w:rFonts w:ascii="Verdana" w:hAnsi="Verdana"/>
          <w:sz w:val="20"/>
          <w:szCs w:val="22"/>
        </w:rPr>
        <w:t>Alta Bates Medical Center</w:t>
      </w:r>
      <w:r w:rsidR="00037E14">
        <w:rPr>
          <w:rFonts w:ascii="Verdana" w:hAnsi="Verdana"/>
          <w:sz w:val="20"/>
          <w:szCs w:val="22"/>
        </w:rPr>
        <w:t xml:space="preserve"> Hospital.</w:t>
      </w:r>
      <w:proofErr w:type="gramEnd"/>
    </w:p>
    <w:p w:rsidR="000272CB" w:rsidRPr="004948D9" w:rsidRDefault="000272CB" w:rsidP="000272CB">
      <w:pPr>
        <w:ind w:left="2160"/>
        <w:rPr>
          <w:rFonts w:ascii="Verdana" w:hAnsi="Verdana"/>
          <w:sz w:val="20"/>
          <w:szCs w:val="22"/>
        </w:rPr>
      </w:pPr>
    </w:p>
    <w:p w:rsidR="008A32EC" w:rsidRPr="00695CE8" w:rsidRDefault="008A32EC" w:rsidP="008A32EC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PROFESSIONAL DEVELOPMENT</w:t>
      </w:r>
    </w:p>
    <w:p w:rsidR="008A32EC" w:rsidRPr="004948D9" w:rsidRDefault="008A32EC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3D2841" w:rsidRPr="004948D9" w:rsidRDefault="003D2841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Continuing Education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1E0079" w:rsidRDefault="001E0079" w:rsidP="001E0079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spellStart"/>
      <w:proofErr w:type="gramStart"/>
      <w:r w:rsidRPr="004948D9">
        <w:rPr>
          <w:rFonts w:ascii="Verdana" w:hAnsi="Verdana"/>
          <w:sz w:val="20"/>
          <w:szCs w:val="22"/>
        </w:rPr>
        <w:t>Educare</w:t>
      </w:r>
      <w:proofErr w:type="spellEnd"/>
      <w:r w:rsidRPr="004948D9">
        <w:rPr>
          <w:rFonts w:ascii="Verdana" w:hAnsi="Verdana"/>
          <w:sz w:val="20"/>
          <w:szCs w:val="22"/>
        </w:rPr>
        <w:t xml:space="preserve"> Wound and Skin Care Management Program.</w:t>
      </w:r>
      <w:proofErr w:type="gramEnd"/>
      <w:r w:rsidRPr="004948D9">
        <w:rPr>
          <w:rFonts w:ascii="Verdana" w:hAnsi="Verdana"/>
          <w:sz w:val="20"/>
          <w:szCs w:val="22"/>
        </w:rPr>
        <w:t xml:space="preserve"> Sacramento, 7 CEUs, </w:t>
      </w:r>
      <w:r>
        <w:rPr>
          <w:rFonts w:ascii="Verdana" w:hAnsi="Verdana"/>
          <w:sz w:val="20"/>
          <w:szCs w:val="22"/>
        </w:rPr>
        <w:t>5/10</w:t>
      </w:r>
    </w:p>
    <w:p w:rsidR="001E0079" w:rsidRPr="004948D9" w:rsidRDefault="001E0079" w:rsidP="001E0079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20701B" w:rsidRPr="004948D9" w:rsidRDefault="0020701B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APTA Combined Sections Meeting. San Diego 2/10</w:t>
      </w:r>
    </w:p>
    <w:p w:rsidR="0020701B" w:rsidRPr="004948D9" w:rsidRDefault="0020701B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Web CPI. </w:t>
      </w:r>
      <w:proofErr w:type="gramStart"/>
      <w:r w:rsidRPr="004948D9">
        <w:rPr>
          <w:rFonts w:ascii="Verdana" w:hAnsi="Verdana"/>
          <w:sz w:val="20"/>
          <w:szCs w:val="22"/>
        </w:rPr>
        <w:t xml:space="preserve">ACCE </w:t>
      </w:r>
      <w:r w:rsidR="0020701B" w:rsidRPr="004948D9">
        <w:rPr>
          <w:rFonts w:ascii="Verdana" w:hAnsi="Verdana"/>
          <w:sz w:val="20"/>
          <w:szCs w:val="22"/>
        </w:rPr>
        <w:t>training</w:t>
      </w:r>
      <w:r w:rsidRPr="004948D9">
        <w:rPr>
          <w:rFonts w:ascii="Verdana" w:hAnsi="Verdana"/>
          <w:sz w:val="20"/>
          <w:szCs w:val="22"/>
        </w:rPr>
        <w:t xml:space="preserve"> webinar.</w:t>
      </w:r>
      <w:proofErr w:type="gramEnd"/>
      <w:r w:rsidRPr="004948D9">
        <w:rPr>
          <w:rFonts w:ascii="Verdana" w:hAnsi="Verdana"/>
          <w:sz w:val="20"/>
          <w:szCs w:val="22"/>
        </w:rPr>
        <w:t xml:space="preserve"> 10/09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DF63EB" w:rsidRPr="004948D9" w:rsidRDefault="00DF63EB" w:rsidP="00DF63E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Scholarly Activities &amp; Research Symposium.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College of Health and Human Services, CSUS.</w:t>
      </w:r>
      <w:proofErr w:type="gramEnd"/>
      <w:r w:rsidRPr="004948D9">
        <w:rPr>
          <w:rFonts w:ascii="Verdana" w:hAnsi="Verdana"/>
          <w:sz w:val="20"/>
          <w:szCs w:val="22"/>
        </w:rPr>
        <w:t xml:space="preserve"> 4/09</w:t>
      </w:r>
    </w:p>
    <w:p w:rsidR="00DF63EB" w:rsidRPr="004948D9" w:rsidRDefault="00DF63EB" w:rsidP="00DF63E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spellStart"/>
      <w:proofErr w:type="gramStart"/>
      <w:r w:rsidRPr="004948D9">
        <w:rPr>
          <w:rFonts w:ascii="Verdana" w:hAnsi="Verdana"/>
          <w:sz w:val="20"/>
          <w:szCs w:val="22"/>
        </w:rPr>
        <w:t>Educare</w:t>
      </w:r>
      <w:proofErr w:type="spellEnd"/>
      <w:r w:rsidRPr="004948D9">
        <w:rPr>
          <w:rFonts w:ascii="Verdana" w:hAnsi="Verdana"/>
          <w:sz w:val="20"/>
          <w:szCs w:val="22"/>
        </w:rPr>
        <w:t xml:space="preserve"> Wound and Skin Care Management Program.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Sacramento</w:t>
          </w:r>
        </w:smartTag>
      </w:smartTag>
      <w:r w:rsidRPr="004948D9">
        <w:rPr>
          <w:rFonts w:ascii="Verdana" w:hAnsi="Verdana"/>
          <w:sz w:val="20"/>
          <w:szCs w:val="22"/>
        </w:rPr>
        <w:t>, 7 CEUs, 1/09.</w:t>
      </w:r>
    </w:p>
    <w:p w:rsidR="006207F8" w:rsidRPr="004948D9" w:rsidRDefault="006207F8" w:rsidP="00F31626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Educational Leadership Conference</w:t>
      </w:r>
      <w:proofErr w:type="gramStart"/>
      <w:r w:rsidRPr="004948D9">
        <w:rPr>
          <w:rFonts w:ascii="Verdana" w:hAnsi="Verdana"/>
          <w:sz w:val="20"/>
          <w:szCs w:val="22"/>
        </w:rPr>
        <w:t>,,</w:t>
      </w:r>
      <w:proofErr w:type="gramEnd"/>
      <w:r w:rsidRPr="004948D9">
        <w:rPr>
          <w:rFonts w:ascii="Verdana" w:hAnsi="Verdana"/>
          <w:sz w:val="20"/>
          <w:szCs w:val="22"/>
        </w:rPr>
        <w:t xml:space="preserve"> annual national meeting of the Clinical Education Special Interest Group of the APTA</w:t>
      </w:r>
      <w:r w:rsidR="0020701B" w:rsidRPr="004948D9">
        <w:rPr>
          <w:rFonts w:ascii="Verdana" w:hAnsi="Verdana"/>
          <w:sz w:val="20"/>
          <w:szCs w:val="22"/>
        </w:rPr>
        <w:t>. Ph</w:t>
      </w:r>
      <w:r w:rsidRPr="004948D9">
        <w:rPr>
          <w:rFonts w:ascii="Verdana" w:hAnsi="Verdana"/>
          <w:sz w:val="20"/>
          <w:szCs w:val="22"/>
        </w:rPr>
        <w:t>o</w:t>
      </w:r>
      <w:r w:rsidR="0020701B" w:rsidRPr="004948D9">
        <w:rPr>
          <w:rFonts w:ascii="Verdana" w:hAnsi="Verdana"/>
          <w:sz w:val="20"/>
          <w:szCs w:val="22"/>
        </w:rPr>
        <w:t>e</w:t>
      </w:r>
      <w:r w:rsidRPr="004948D9">
        <w:rPr>
          <w:rFonts w:ascii="Verdana" w:hAnsi="Verdana"/>
          <w:sz w:val="20"/>
          <w:szCs w:val="22"/>
        </w:rPr>
        <w:t>nix, AZ. 16 CEUs 10/08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C</w:t>
      </w:r>
      <w:r w:rsidR="0020701B" w:rsidRPr="004948D9">
        <w:rPr>
          <w:rFonts w:ascii="Verdana" w:hAnsi="Verdana"/>
          <w:sz w:val="20"/>
          <w:szCs w:val="22"/>
        </w:rPr>
        <w:t xml:space="preserve">alifornia </w:t>
      </w:r>
      <w:r w:rsidRPr="004948D9">
        <w:rPr>
          <w:rFonts w:ascii="Verdana" w:hAnsi="Verdana"/>
          <w:sz w:val="20"/>
          <w:szCs w:val="22"/>
        </w:rPr>
        <w:t>P</w:t>
      </w:r>
      <w:r w:rsidR="0020701B" w:rsidRPr="004948D9">
        <w:rPr>
          <w:rFonts w:ascii="Verdana" w:hAnsi="Verdana"/>
          <w:sz w:val="20"/>
          <w:szCs w:val="22"/>
        </w:rPr>
        <w:t xml:space="preserve">hysical </w:t>
      </w:r>
      <w:r w:rsidRPr="004948D9">
        <w:rPr>
          <w:rFonts w:ascii="Verdana" w:hAnsi="Verdana"/>
          <w:sz w:val="20"/>
          <w:szCs w:val="22"/>
        </w:rPr>
        <w:t>T</w:t>
      </w:r>
      <w:r w:rsidR="0020701B" w:rsidRPr="004948D9">
        <w:rPr>
          <w:rFonts w:ascii="Verdana" w:hAnsi="Verdana"/>
          <w:sz w:val="20"/>
          <w:szCs w:val="22"/>
        </w:rPr>
        <w:t xml:space="preserve">herapy </w:t>
      </w:r>
      <w:r w:rsidRPr="004948D9">
        <w:rPr>
          <w:rFonts w:ascii="Verdana" w:hAnsi="Verdana"/>
          <w:sz w:val="20"/>
          <w:szCs w:val="22"/>
        </w:rPr>
        <w:t>A</w:t>
      </w:r>
      <w:r w:rsidR="0020701B" w:rsidRPr="004948D9">
        <w:rPr>
          <w:rFonts w:ascii="Verdana" w:hAnsi="Verdana"/>
          <w:sz w:val="20"/>
          <w:szCs w:val="22"/>
        </w:rPr>
        <w:t>ssociation</w:t>
      </w:r>
      <w:r w:rsidRPr="004948D9">
        <w:rPr>
          <w:rFonts w:ascii="Verdana" w:hAnsi="Verdana"/>
          <w:sz w:val="20"/>
          <w:szCs w:val="22"/>
        </w:rPr>
        <w:t xml:space="preserve"> annual Conference, San Jose, 18 CEUs 9/08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Educational Leadership Conference</w:t>
      </w:r>
      <w:proofErr w:type="gramStart"/>
      <w:r w:rsidRPr="004948D9">
        <w:rPr>
          <w:rFonts w:ascii="Verdana" w:hAnsi="Verdana"/>
          <w:sz w:val="20"/>
          <w:szCs w:val="22"/>
        </w:rPr>
        <w:t>,,</w:t>
      </w:r>
      <w:proofErr w:type="gramEnd"/>
      <w:r w:rsidRPr="004948D9">
        <w:rPr>
          <w:rFonts w:ascii="Verdana" w:hAnsi="Verdana"/>
          <w:sz w:val="20"/>
          <w:szCs w:val="22"/>
        </w:rPr>
        <w:t xml:space="preserve"> annual national meeting of the Clinical Education Special Interest Group of the APTA.  </w:t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Minneapolis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MN</w:t>
          </w:r>
        </w:smartTag>
      </w:smartTag>
      <w:r w:rsidRPr="004948D9">
        <w:rPr>
          <w:rFonts w:ascii="Verdana" w:hAnsi="Verdana"/>
          <w:sz w:val="20"/>
          <w:szCs w:val="22"/>
        </w:rPr>
        <w:t>. 16 CEUs 10/07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20701B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California Physical Therapy Association</w:t>
      </w:r>
      <w:r w:rsidR="00F31626" w:rsidRPr="004948D9">
        <w:rPr>
          <w:rFonts w:ascii="Verdana" w:hAnsi="Verdana"/>
          <w:sz w:val="20"/>
          <w:szCs w:val="22"/>
        </w:rPr>
        <w:t xml:space="preserve"> annual Conference, Los Angeles, 18 CEUs9/07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Changing Practice in Walking Recovery Post-Stroke.</w:t>
      </w:r>
      <w:proofErr w:type="gramEnd"/>
      <w:r w:rsidRPr="004948D9">
        <w:rPr>
          <w:rFonts w:ascii="Verdana" w:hAnsi="Verdana"/>
          <w:sz w:val="20"/>
          <w:szCs w:val="22"/>
        </w:rPr>
        <w:t xml:space="preserve">  Pam Duncan, Katherine Sullivan. </w:t>
      </w:r>
      <w:proofErr w:type="gramStart"/>
      <w:r w:rsidRPr="004948D9">
        <w:rPr>
          <w:rFonts w:ascii="Verdana" w:hAnsi="Verdana"/>
          <w:sz w:val="20"/>
          <w:szCs w:val="22"/>
        </w:rPr>
        <w:t>CPTA Annual Conference.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8 CEU.</w:t>
      </w:r>
      <w:proofErr w:type="gramEnd"/>
      <w:r w:rsidRPr="004948D9">
        <w:rPr>
          <w:rFonts w:ascii="Verdana" w:hAnsi="Verdana"/>
          <w:sz w:val="20"/>
          <w:szCs w:val="22"/>
        </w:rPr>
        <w:t xml:space="preserve">  9/07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Wound Care: Principles and Practice. </w:t>
      </w:r>
      <w:proofErr w:type="gramStart"/>
      <w:r w:rsidRPr="004948D9">
        <w:rPr>
          <w:rFonts w:ascii="Verdana" w:hAnsi="Verdana"/>
          <w:sz w:val="20"/>
          <w:szCs w:val="22"/>
        </w:rPr>
        <w:t>9 CEUs Academy Medical Systems.</w:t>
      </w:r>
      <w:proofErr w:type="gramEnd"/>
      <w:r w:rsidRPr="004948D9">
        <w:rPr>
          <w:rFonts w:ascii="Verdana" w:hAnsi="Verdana"/>
          <w:sz w:val="20"/>
          <w:szCs w:val="22"/>
        </w:rPr>
        <w:t xml:space="preserve">  Cindy Van </w:t>
      </w:r>
      <w:proofErr w:type="spellStart"/>
      <w:r w:rsidRPr="004948D9">
        <w:rPr>
          <w:rFonts w:ascii="Verdana" w:hAnsi="Verdana"/>
          <w:sz w:val="20"/>
          <w:szCs w:val="22"/>
        </w:rPr>
        <w:t>Steelandt</w:t>
      </w:r>
      <w:proofErr w:type="spellEnd"/>
      <w:r w:rsidRPr="004948D9">
        <w:rPr>
          <w:rFonts w:ascii="Verdana" w:hAnsi="Verdana"/>
          <w:sz w:val="20"/>
          <w:szCs w:val="22"/>
        </w:rPr>
        <w:t>, PT Holly Smith, PT.9/07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Educational Leadership Conference, annual national meeting of the Clinical Education Special Interest Group of the APTA.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Arlington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VA.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10/06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Training Program for Service as Expert Consultant and Practice Monitor, Physical Therapy Board of California.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smartTag w:uri="urn:schemas-microsoft-com:office:smarttags" w:element="City">
        <w:r w:rsidRPr="004948D9">
          <w:rPr>
            <w:rFonts w:ascii="Verdana" w:hAnsi="Verdana"/>
            <w:sz w:val="20"/>
            <w:szCs w:val="22"/>
          </w:rPr>
          <w:t>Sacramento</w:t>
        </w:r>
      </w:smartTag>
      <w:r w:rsidRPr="004948D9">
        <w:rPr>
          <w:rFonts w:ascii="Verdana" w:hAnsi="Verdana"/>
          <w:sz w:val="20"/>
          <w:szCs w:val="22"/>
        </w:rPr>
        <w:t xml:space="preserve">, </w:t>
      </w:r>
      <w:proofErr w:type="gramStart"/>
      <w:r w:rsidRPr="004948D9">
        <w:rPr>
          <w:rFonts w:ascii="Verdana" w:hAnsi="Verdana"/>
          <w:sz w:val="20"/>
          <w:szCs w:val="22"/>
        </w:rPr>
        <w:t>CA  9</w:t>
      </w:r>
      <w:proofErr w:type="gramEnd"/>
      <w:r w:rsidRPr="004948D9">
        <w:rPr>
          <w:rFonts w:ascii="Verdana" w:hAnsi="Verdana"/>
          <w:sz w:val="20"/>
          <w:szCs w:val="22"/>
        </w:rPr>
        <w:t>/06</w:t>
      </w:r>
    </w:p>
    <w:p w:rsidR="00146469" w:rsidRPr="004948D9" w:rsidRDefault="00146469" w:rsidP="003C099F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Wound Management CE course: Principles of Wound Bed Preparation and Dressing Selection.  Terry Coggins, RN.  </w:t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Berkeley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CA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8/06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“Increasing Diversity in the Healthcare Professions”, Discrimination Research Center and the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Serna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Center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.  CSU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Sacramento</w:t>
          </w:r>
        </w:smartTag>
      </w:smartTag>
      <w:r w:rsidRPr="004948D9">
        <w:rPr>
          <w:rFonts w:ascii="Verdana" w:hAnsi="Verdana"/>
          <w:sz w:val="20"/>
          <w:szCs w:val="22"/>
        </w:rPr>
        <w:t>, 4/06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“Diversity in the Workplace”.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 xml:space="preserve">Presented by Jaffe Dickerson, Esq., Tara </w:t>
      </w:r>
      <w:proofErr w:type="spellStart"/>
      <w:r w:rsidRPr="004948D9">
        <w:rPr>
          <w:rFonts w:ascii="Verdana" w:hAnsi="Verdana"/>
          <w:sz w:val="20"/>
          <w:szCs w:val="22"/>
        </w:rPr>
        <w:t>Bedeau</w:t>
      </w:r>
      <w:proofErr w:type="spellEnd"/>
      <w:r w:rsidRPr="004948D9">
        <w:rPr>
          <w:rFonts w:ascii="Verdana" w:hAnsi="Verdana"/>
          <w:sz w:val="20"/>
          <w:szCs w:val="22"/>
        </w:rPr>
        <w:t xml:space="preserve">, Esq., John Lien, Esq., of Littler </w:t>
      </w:r>
      <w:proofErr w:type="spellStart"/>
      <w:r w:rsidRPr="004948D9">
        <w:rPr>
          <w:rFonts w:ascii="Verdana" w:hAnsi="Verdana"/>
          <w:sz w:val="20"/>
          <w:szCs w:val="22"/>
        </w:rPr>
        <w:t>Mendelson</w:t>
      </w:r>
      <w:proofErr w:type="spellEnd"/>
      <w:r w:rsidRPr="004948D9">
        <w:rPr>
          <w:rFonts w:ascii="Verdana" w:hAnsi="Verdana"/>
          <w:sz w:val="20"/>
          <w:szCs w:val="22"/>
        </w:rPr>
        <w:t>, PC.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Sacramento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State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10/05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b/>
          <w:sz w:val="20"/>
          <w:szCs w:val="22"/>
          <w:u w:val="single"/>
        </w:rPr>
      </w:pPr>
      <w:proofErr w:type="gramStart"/>
      <w:r w:rsidRPr="004948D9">
        <w:rPr>
          <w:rFonts w:ascii="Verdana" w:hAnsi="Verdana"/>
          <w:sz w:val="20"/>
          <w:szCs w:val="22"/>
        </w:rPr>
        <w:t>“Educational Leadership: Spanning Classroom and Clinic”, annual national meeting of the Clinical Education Special Interest Group of the APTA.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Pasadena</w:t>
          </w:r>
        </w:smartTag>
      </w:smartTag>
      <w:r w:rsidRPr="004948D9">
        <w:rPr>
          <w:rFonts w:ascii="Verdana" w:hAnsi="Verdana"/>
          <w:sz w:val="20"/>
          <w:szCs w:val="22"/>
        </w:rPr>
        <w:t>, CA. 10/05</w:t>
      </w:r>
    </w:p>
    <w:p w:rsidR="00F31626" w:rsidRPr="004948D9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Default="00F31626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“Clinical &amp; Legal Perspectives of Pressure Ulcers: Litigation and Pressure Ulcers”,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Tucson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lastRenderedPageBreak/>
        <w:t>WOCN, 9/05</w:t>
      </w:r>
    </w:p>
    <w:p w:rsidR="004948D9" w:rsidRPr="004948D9" w:rsidRDefault="004948D9" w:rsidP="00F31626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4948D9" w:rsidRPr="00695CE8" w:rsidRDefault="00695CE8" w:rsidP="004948D9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t>PROFESSIONAL DEVELOPMENT</w:t>
      </w:r>
      <w:r>
        <w:rPr>
          <w:rFonts w:ascii="Verdana" w:hAnsi="Verdana"/>
          <w:b/>
          <w:sz w:val="22"/>
          <w:szCs w:val="24"/>
        </w:rPr>
        <w:t>: Continuing Education</w:t>
      </w:r>
      <w:r w:rsidR="004948D9" w:rsidRPr="00695CE8">
        <w:rPr>
          <w:rFonts w:ascii="Verdana" w:hAnsi="Verdana"/>
          <w:b/>
          <w:sz w:val="22"/>
          <w:szCs w:val="24"/>
        </w:rPr>
        <w:t xml:space="preserve"> (cont’d)</w:t>
      </w:r>
    </w:p>
    <w:p w:rsidR="004948D9" w:rsidRPr="004948D9" w:rsidRDefault="004948D9" w:rsidP="004948D9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III STEP Conference &amp; Summer Institute: Linking Movement Science and Intervention.  </w:t>
      </w:r>
      <w:proofErr w:type="gramStart"/>
      <w:r w:rsidRPr="004948D9">
        <w:rPr>
          <w:rFonts w:ascii="Verdana" w:hAnsi="Verdana"/>
          <w:sz w:val="20"/>
          <w:szCs w:val="22"/>
        </w:rPr>
        <w:t>Sponsored by the Neurology and Pediatrics Sections of the APTA.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Salt Lake City</w:t>
          </w:r>
        </w:smartTag>
      </w:smartTag>
      <w:r w:rsidRPr="004948D9">
        <w:rPr>
          <w:rFonts w:ascii="Verdana" w:hAnsi="Verdana"/>
          <w:sz w:val="20"/>
          <w:szCs w:val="22"/>
        </w:rPr>
        <w:t>, 07/2005. (7 days)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6207F8" w:rsidRPr="004948D9" w:rsidRDefault="00F31626" w:rsidP="006207F8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“Stoke Rehabilitation </w:t>
      </w:r>
      <w:proofErr w:type="gramStart"/>
      <w:r w:rsidRPr="004948D9">
        <w:rPr>
          <w:rFonts w:ascii="Verdana" w:hAnsi="Verdana"/>
          <w:sz w:val="20"/>
          <w:szCs w:val="22"/>
        </w:rPr>
        <w:t>Across</w:t>
      </w:r>
      <w:proofErr w:type="gramEnd"/>
      <w:r w:rsidRPr="004948D9">
        <w:rPr>
          <w:rFonts w:ascii="Verdana" w:hAnsi="Verdana"/>
          <w:sz w:val="20"/>
          <w:szCs w:val="22"/>
        </w:rPr>
        <w:t xml:space="preserve"> the Continuum of Care”, An Interdisciplinary Faculty </w:t>
      </w:r>
    </w:p>
    <w:p w:rsidR="006207F8" w:rsidRPr="004948D9" w:rsidRDefault="006207F8" w:rsidP="006207F8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Development Conference presented by the California Geriatric Education Center at UC Los Angeles and the UC Davis Center for Healthy Aging, Sacramento, CA, 4 and 5/05.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Clinical Instructor Education and Credentialing Program.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smartTag w:uri="urn:schemas-microsoft-com:office:smarttags" w:element="PersonName">
        <w:r w:rsidRPr="004948D9">
          <w:rPr>
            <w:rFonts w:ascii="Verdana" w:hAnsi="Verdana"/>
            <w:sz w:val="20"/>
            <w:szCs w:val="22"/>
          </w:rPr>
          <w:t>Shannon Richards</w:t>
        </w:r>
      </w:smartTag>
      <w:r w:rsidRPr="004948D9">
        <w:rPr>
          <w:rFonts w:ascii="Verdana" w:hAnsi="Verdana"/>
          <w:sz w:val="20"/>
          <w:szCs w:val="22"/>
        </w:rPr>
        <w:t xml:space="preserve">, PT, and Sharon </w:t>
      </w:r>
      <w:proofErr w:type="gramStart"/>
      <w:r w:rsidRPr="004948D9">
        <w:rPr>
          <w:rFonts w:ascii="Verdana" w:hAnsi="Verdana"/>
          <w:sz w:val="20"/>
          <w:szCs w:val="22"/>
        </w:rPr>
        <w:t>Gorman ,</w:t>
      </w:r>
      <w:proofErr w:type="gramEnd"/>
      <w:r w:rsidRPr="004948D9">
        <w:rPr>
          <w:rFonts w:ascii="Verdana" w:hAnsi="Verdana"/>
          <w:sz w:val="20"/>
          <w:szCs w:val="22"/>
        </w:rPr>
        <w:t xml:space="preserve"> PT.  1/05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Diagnostic Imaging for Physical Therapists.</w:t>
      </w:r>
      <w:proofErr w:type="gramEnd"/>
      <w:r w:rsidRPr="004948D9">
        <w:rPr>
          <w:rFonts w:ascii="Verdana" w:hAnsi="Verdana"/>
          <w:sz w:val="20"/>
          <w:szCs w:val="22"/>
        </w:rPr>
        <w:t xml:space="preserve">  Ryan Elliott, PT, OCS &amp; Michael Ross, PT, </w:t>
      </w:r>
      <w:proofErr w:type="spellStart"/>
      <w:proofErr w:type="gramStart"/>
      <w:r w:rsidRPr="004948D9">
        <w:rPr>
          <w:rFonts w:ascii="Verdana" w:hAnsi="Verdana"/>
          <w:sz w:val="20"/>
          <w:szCs w:val="22"/>
        </w:rPr>
        <w:t>DHSc</w:t>
      </w:r>
      <w:proofErr w:type="spellEnd"/>
      <w:r w:rsidRPr="004948D9">
        <w:rPr>
          <w:rFonts w:ascii="Verdana" w:hAnsi="Verdana"/>
          <w:sz w:val="20"/>
          <w:szCs w:val="22"/>
        </w:rPr>
        <w:t>.,</w:t>
      </w:r>
      <w:proofErr w:type="gramEnd"/>
      <w:r w:rsidRPr="004948D9">
        <w:rPr>
          <w:rFonts w:ascii="Verdana" w:hAnsi="Verdana"/>
          <w:sz w:val="20"/>
          <w:szCs w:val="22"/>
        </w:rPr>
        <w:t xml:space="preserve"> OCS.  12/04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National Clinical Education Conference “Gateway to Caring”, Sponsored by the </w:t>
      </w:r>
      <w:smartTag w:uri="urn:schemas-microsoft-com:office:smarttags" w:element="place">
        <w:r w:rsidRPr="004948D9">
          <w:rPr>
            <w:rFonts w:ascii="Verdana" w:hAnsi="Verdana"/>
            <w:sz w:val="20"/>
            <w:szCs w:val="22"/>
          </w:rPr>
          <w:t>Central ACCE</w:t>
        </w:r>
      </w:smartTag>
      <w:r w:rsidRPr="004948D9">
        <w:rPr>
          <w:rFonts w:ascii="Verdana" w:hAnsi="Verdana"/>
          <w:sz w:val="20"/>
          <w:szCs w:val="22"/>
        </w:rPr>
        <w:t xml:space="preserve"> Consortium and APTA.  </w:t>
      </w:r>
      <w:smartTag w:uri="urn:schemas-microsoft-com:office:smarttags" w:element="place">
        <w:smartTag w:uri="urn:schemas-microsoft-com:office:smarttags" w:element="City">
          <w:r w:rsidRPr="004948D9">
            <w:rPr>
              <w:rFonts w:ascii="Verdana" w:hAnsi="Verdana"/>
              <w:sz w:val="20"/>
              <w:szCs w:val="22"/>
            </w:rPr>
            <w:t>St. Louis</w:t>
          </w:r>
        </w:smartTag>
        <w:r w:rsidRPr="004948D9">
          <w:rPr>
            <w:rFonts w:ascii="Verdana" w:hAnsi="Verdana"/>
            <w:sz w:val="20"/>
            <w:szCs w:val="22"/>
          </w:rPr>
          <w:t xml:space="preserve">, </w:t>
        </w:r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MO.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 10/04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National Institutes of Health Regional Grants Workshop, California State University Sacramento, 9/23-4, 2004.</w:t>
      </w:r>
      <w:proofErr w:type="gramEnd"/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Wound Management Seminar: “Strategies of Debridement and Irrigation”.  Harriett Baugh Loehne, PT, CWS. 8/04. (8 hours)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16</w:t>
      </w:r>
      <w:r w:rsidRPr="004948D9">
        <w:rPr>
          <w:rFonts w:ascii="Verdana" w:hAnsi="Verdana"/>
          <w:sz w:val="20"/>
          <w:szCs w:val="22"/>
          <w:vertAlign w:val="superscript"/>
        </w:rPr>
        <w:t>th</w:t>
      </w:r>
      <w:r w:rsidRPr="004948D9">
        <w:rPr>
          <w:rFonts w:ascii="Verdana" w:hAnsi="Verdana"/>
          <w:sz w:val="20"/>
          <w:szCs w:val="22"/>
        </w:rPr>
        <w:t xml:space="preserve"> Annual Symposium on Advanced Wound Care &amp; Medical Research Forum on Wound Repair.</w:t>
      </w:r>
      <w:proofErr w:type="gramEnd"/>
      <w:r w:rsidRPr="004948D9">
        <w:rPr>
          <w:rFonts w:ascii="Verdana" w:hAnsi="Verdana"/>
          <w:sz w:val="20"/>
          <w:szCs w:val="22"/>
        </w:rPr>
        <w:t xml:space="preserve"> (20 hours</w:t>
      </w:r>
      <w:proofErr w:type="gramStart"/>
      <w:r w:rsidRPr="004948D9">
        <w:rPr>
          <w:rFonts w:ascii="Verdana" w:hAnsi="Verdana"/>
          <w:sz w:val="20"/>
          <w:szCs w:val="22"/>
        </w:rPr>
        <w:t xml:space="preserve">)  </w:t>
      </w:r>
      <w:smartTag w:uri="urn:schemas-microsoft-com:office:smarttags" w:element="date">
        <w:smartTagPr>
          <w:attr w:name="ls" w:val="trans"/>
          <w:attr w:name="Month" w:val="4"/>
          <w:attr w:name="Day" w:val="5"/>
          <w:attr w:name="Year" w:val="03"/>
        </w:smartTagPr>
        <w:r w:rsidRPr="004948D9">
          <w:rPr>
            <w:rFonts w:ascii="Verdana" w:hAnsi="Verdana"/>
            <w:sz w:val="20"/>
            <w:szCs w:val="22"/>
          </w:rPr>
          <w:t>4</w:t>
        </w:r>
        <w:proofErr w:type="gramEnd"/>
        <w:r w:rsidRPr="004948D9">
          <w:rPr>
            <w:rFonts w:ascii="Verdana" w:hAnsi="Verdana"/>
            <w:sz w:val="20"/>
            <w:szCs w:val="22"/>
          </w:rPr>
          <w:t>-5/03</w:t>
        </w:r>
      </w:smartTag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Wound Prevention, Assessment and Treatment.</w:t>
      </w:r>
      <w:proofErr w:type="gramEnd"/>
      <w:r w:rsidRPr="004948D9">
        <w:rPr>
          <w:rFonts w:ascii="Verdana" w:hAnsi="Verdana"/>
          <w:sz w:val="20"/>
          <w:szCs w:val="22"/>
        </w:rPr>
        <w:t xml:space="preserve">  Janice Stanfield RN, Betty </w:t>
      </w:r>
      <w:proofErr w:type="spellStart"/>
      <w:r w:rsidRPr="004948D9">
        <w:rPr>
          <w:rFonts w:ascii="Verdana" w:hAnsi="Verdana"/>
          <w:sz w:val="20"/>
          <w:szCs w:val="22"/>
        </w:rPr>
        <w:t>Hanrahan</w:t>
      </w:r>
      <w:proofErr w:type="spellEnd"/>
      <w:r w:rsidRPr="004948D9">
        <w:rPr>
          <w:rFonts w:ascii="Verdana" w:hAnsi="Verdana"/>
          <w:sz w:val="20"/>
          <w:szCs w:val="22"/>
        </w:rPr>
        <w:t>, RN.  (22 CE hrs) 8/02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Wound Management Update.  </w:t>
      </w:r>
      <w:proofErr w:type="gramStart"/>
      <w:r w:rsidRPr="004948D9">
        <w:rPr>
          <w:rFonts w:ascii="Verdana" w:hAnsi="Verdana"/>
          <w:sz w:val="20"/>
          <w:szCs w:val="22"/>
        </w:rPr>
        <w:t>UCDMC various faculty.</w:t>
      </w:r>
      <w:proofErr w:type="gramEnd"/>
      <w:r w:rsidRPr="004948D9">
        <w:rPr>
          <w:rFonts w:ascii="Verdana" w:hAnsi="Verdana"/>
          <w:sz w:val="20"/>
          <w:szCs w:val="22"/>
        </w:rPr>
        <w:t xml:space="preserve">  09/01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Wound Care for the Burn Patient. D. </w:t>
      </w:r>
      <w:proofErr w:type="spellStart"/>
      <w:r w:rsidRPr="004948D9">
        <w:rPr>
          <w:rFonts w:ascii="Verdana" w:hAnsi="Verdana"/>
          <w:sz w:val="20"/>
          <w:szCs w:val="22"/>
        </w:rPr>
        <w:t>Kayden</w:t>
      </w:r>
      <w:proofErr w:type="spellEnd"/>
      <w:r w:rsidRPr="004948D9">
        <w:rPr>
          <w:rFonts w:ascii="Verdana" w:hAnsi="Verdana"/>
          <w:sz w:val="20"/>
          <w:szCs w:val="22"/>
        </w:rPr>
        <w:t>, RN. 02/01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15</w:t>
      </w:r>
      <w:r w:rsidRPr="004948D9">
        <w:rPr>
          <w:rFonts w:ascii="Verdana" w:hAnsi="Verdana"/>
          <w:sz w:val="20"/>
          <w:szCs w:val="22"/>
          <w:vertAlign w:val="superscript"/>
        </w:rPr>
        <w:t>th</w:t>
      </w:r>
      <w:r w:rsidRPr="004948D9">
        <w:rPr>
          <w:rFonts w:ascii="Verdana" w:hAnsi="Verdana"/>
          <w:sz w:val="20"/>
          <w:szCs w:val="22"/>
        </w:rPr>
        <w:t xml:space="preserve"> Annual Clinical Symposium on Advances in Skin &amp; Wound Care.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Springhouse Corp. &amp; Univ. of Pennsylvania.</w:t>
      </w:r>
      <w:proofErr w:type="gramEnd"/>
      <w:r w:rsidRPr="004948D9">
        <w:rPr>
          <w:rFonts w:ascii="Verdana" w:hAnsi="Verdana"/>
          <w:sz w:val="20"/>
          <w:szCs w:val="22"/>
        </w:rPr>
        <w:t xml:space="preserve">   </w:t>
      </w:r>
      <w:proofErr w:type="gramStart"/>
      <w:r w:rsidRPr="004948D9">
        <w:rPr>
          <w:rFonts w:ascii="Verdana" w:hAnsi="Verdana"/>
          <w:sz w:val="20"/>
          <w:szCs w:val="22"/>
        </w:rPr>
        <w:t>10/00.</w:t>
      </w:r>
      <w:proofErr w:type="gramEnd"/>
      <w:r w:rsidRPr="004948D9">
        <w:rPr>
          <w:rFonts w:ascii="Verdana" w:hAnsi="Verdana"/>
          <w:sz w:val="20"/>
          <w:szCs w:val="22"/>
        </w:rPr>
        <w:t xml:space="preserve">  (3 days, 20.4 CEH)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Performance Improvement.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Vencor Hospital, Sacramento.</w:t>
      </w:r>
      <w:proofErr w:type="gramEnd"/>
      <w:r w:rsidRPr="004948D9">
        <w:rPr>
          <w:rFonts w:ascii="Verdana" w:hAnsi="Verdana"/>
          <w:sz w:val="20"/>
          <w:szCs w:val="22"/>
        </w:rPr>
        <w:t xml:space="preserve">  Judy Lange, RN.  9/99 (2 CE units)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  <w:proofErr w:type="spellStart"/>
      <w:r w:rsidRPr="004948D9">
        <w:rPr>
          <w:rFonts w:ascii="Verdana" w:hAnsi="Verdana"/>
          <w:sz w:val="20"/>
          <w:szCs w:val="22"/>
        </w:rPr>
        <w:t>Nosocomial</w:t>
      </w:r>
      <w:proofErr w:type="spellEnd"/>
      <w:r w:rsidRPr="004948D9">
        <w:rPr>
          <w:rFonts w:ascii="Verdana" w:hAnsi="Verdana"/>
          <w:sz w:val="20"/>
          <w:szCs w:val="22"/>
        </w:rPr>
        <w:t xml:space="preserve"> Pneumonia.  Michael </w:t>
      </w:r>
      <w:proofErr w:type="spellStart"/>
      <w:r w:rsidRPr="004948D9">
        <w:rPr>
          <w:rFonts w:ascii="Verdana" w:hAnsi="Verdana"/>
          <w:sz w:val="20"/>
          <w:szCs w:val="22"/>
        </w:rPr>
        <w:t>Barza</w:t>
      </w:r>
      <w:proofErr w:type="spellEnd"/>
      <w:r w:rsidRPr="004948D9">
        <w:rPr>
          <w:rFonts w:ascii="Verdana" w:hAnsi="Verdana"/>
          <w:sz w:val="20"/>
          <w:szCs w:val="22"/>
        </w:rPr>
        <w:t xml:space="preserve">, MD. </w:t>
      </w:r>
      <w:proofErr w:type="gramStart"/>
      <w:r w:rsidRPr="004948D9">
        <w:rPr>
          <w:rFonts w:ascii="Verdana" w:hAnsi="Verdana"/>
          <w:sz w:val="20"/>
          <w:szCs w:val="22"/>
        </w:rPr>
        <w:t>Tufts University School of Medicine CE Teleconference course, 1/99.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Comprehensive Clinical Wound Management &amp; Clinical Debridement.</w:t>
      </w:r>
      <w:proofErr w:type="gramEnd"/>
      <w:r w:rsidRPr="004948D9">
        <w:rPr>
          <w:rFonts w:ascii="Verdana" w:hAnsi="Verdana"/>
          <w:sz w:val="20"/>
          <w:szCs w:val="22"/>
        </w:rPr>
        <w:t xml:space="preserve">  Christy Ehlers, PT, Pamela Scarborough, PT, M.S., C.D.E. &amp; Eric </w:t>
      </w:r>
      <w:proofErr w:type="spellStart"/>
      <w:r w:rsidRPr="004948D9">
        <w:rPr>
          <w:rFonts w:ascii="Verdana" w:hAnsi="Verdana"/>
          <w:sz w:val="20"/>
          <w:szCs w:val="22"/>
        </w:rPr>
        <w:t>Heebner</w:t>
      </w:r>
      <w:proofErr w:type="spellEnd"/>
      <w:r w:rsidRPr="004948D9">
        <w:rPr>
          <w:rFonts w:ascii="Verdana" w:hAnsi="Verdana"/>
          <w:sz w:val="20"/>
          <w:szCs w:val="22"/>
        </w:rPr>
        <w:t>, RN, BSN, ET.  9/98.  (3 days)</w:t>
      </w:r>
    </w:p>
    <w:p w:rsidR="00F31626" w:rsidRPr="004948D9" w:rsidRDefault="00F31626" w:rsidP="00F31626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Introduction to Mechanical Ventilation.</w:t>
      </w:r>
      <w:proofErr w:type="gramEnd"/>
      <w:r w:rsidRPr="004948D9">
        <w:rPr>
          <w:rFonts w:ascii="Verdana" w:hAnsi="Verdana"/>
          <w:sz w:val="20"/>
          <w:szCs w:val="22"/>
        </w:rPr>
        <w:t xml:space="preserve">  Bruce </w:t>
      </w:r>
      <w:proofErr w:type="spellStart"/>
      <w:r w:rsidRPr="004948D9">
        <w:rPr>
          <w:rFonts w:ascii="Verdana" w:hAnsi="Verdana"/>
          <w:sz w:val="20"/>
          <w:szCs w:val="22"/>
        </w:rPr>
        <w:t>MacNeill</w:t>
      </w:r>
      <w:proofErr w:type="spellEnd"/>
      <w:r w:rsidRPr="004948D9">
        <w:rPr>
          <w:rFonts w:ascii="Verdana" w:hAnsi="Verdana"/>
          <w:sz w:val="20"/>
          <w:szCs w:val="22"/>
        </w:rPr>
        <w:t>, RCP.  6/98 (.3 days)</w:t>
      </w:r>
    </w:p>
    <w:p w:rsidR="00695CE8" w:rsidRPr="00695CE8" w:rsidRDefault="00695CE8" w:rsidP="00695CE8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PROFESSIONAL D</w:t>
      </w:r>
      <w:r>
        <w:rPr>
          <w:rFonts w:ascii="Verdana" w:hAnsi="Verdana"/>
          <w:b/>
          <w:sz w:val="22"/>
          <w:szCs w:val="24"/>
        </w:rPr>
        <w:t>EVELOPMENT/Continuing Education</w:t>
      </w:r>
      <w:r w:rsidRPr="00695CE8">
        <w:rPr>
          <w:rFonts w:ascii="Verdana" w:hAnsi="Verdana"/>
          <w:b/>
          <w:sz w:val="22"/>
          <w:szCs w:val="24"/>
        </w:rPr>
        <w:t xml:space="preserve"> (cont’d)</w:t>
      </w:r>
    </w:p>
    <w:p w:rsidR="00695CE8" w:rsidRDefault="00695CE8" w:rsidP="00BB31E4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spellStart"/>
      <w:proofErr w:type="gramStart"/>
      <w:r w:rsidRPr="004948D9">
        <w:rPr>
          <w:rFonts w:ascii="Verdana" w:hAnsi="Verdana"/>
          <w:sz w:val="20"/>
          <w:szCs w:val="22"/>
        </w:rPr>
        <w:t>CranioSacral</w:t>
      </w:r>
      <w:proofErr w:type="spellEnd"/>
      <w:r w:rsidRPr="004948D9">
        <w:rPr>
          <w:rFonts w:ascii="Verdana" w:hAnsi="Verdana"/>
          <w:sz w:val="20"/>
          <w:szCs w:val="22"/>
        </w:rPr>
        <w:t xml:space="preserve"> Therapy I.</w:t>
      </w:r>
      <w:proofErr w:type="gramEnd"/>
      <w:r w:rsidRPr="004948D9">
        <w:rPr>
          <w:rFonts w:ascii="Verdana" w:hAnsi="Verdana"/>
          <w:sz w:val="20"/>
          <w:szCs w:val="22"/>
        </w:rPr>
        <w:t xml:space="preserve">  John Worcester, LMT.  3/98.</w:t>
      </w: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California Chapter APTA Annual Conference.</w:t>
      </w:r>
      <w:proofErr w:type="gramEnd"/>
      <w:r w:rsidRPr="004948D9">
        <w:rPr>
          <w:rFonts w:ascii="Verdana" w:hAnsi="Verdana"/>
          <w:sz w:val="20"/>
          <w:szCs w:val="22"/>
        </w:rPr>
        <w:t xml:space="preserve">  Beth Fisher, MS, PT, et al.  10/97</w:t>
      </w: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Introduction to Cellular Regeneration Therapy.</w:t>
      </w:r>
      <w:proofErr w:type="gramEnd"/>
      <w:r w:rsidRPr="004948D9">
        <w:rPr>
          <w:rFonts w:ascii="Verdana" w:hAnsi="Verdana"/>
          <w:sz w:val="20"/>
          <w:szCs w:val="22"/>
        </w:rPr>
        <w:t xml:space="preserve">  Karen Mosher, RN.  10/97</w:t>
      </w: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IFC, Nerve Block and Non-thermal Ultrasound in Pain Management.</w:t>
      </w:r>
      <w:proofErr w:type="gramEnd"/>
      <w:r w:rsidRPr="004948D9">
        <w:rPr>
          <w:rFonts w:ascii="Verdana" w:hAnsi="Verdana"/>
          <w:sz w:val="20"/>
          <w:szCs w:val="22"/>
        </w:rPr>
        <w:t xml:space="preserve">  Alicia Perez, PT.  9/97</w:t>
      </w: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The Use of Electrical Stimulation in Wound Healing.</w:t>
      </w:r>
      <w:proofErr w:type="gramEnd"/>
      <w:r w:rsidRPr="004948D9">
        <w:rPr>
          <w:rFonts w:ascii="Verdana" w:hAnsi="Verdana"/>
          <w:sz w:val="20"/>
          <w:szCs w:val="22"/>
        </w:rPr>
        <w:t xml:space="preserve">  Alicia Perez, PT.  8/97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Stress, Stress Related Disease, and Coping.  </w:t>
      </w:r>
      <w:proofErr w:type="gramStart"/>
      <w:r w:rsidRPr="004948D9">
        <w:rPr>
          <w:rFonts w:ascii="Verdana" w:hAnsi="Verdana"/>
          <w:sz w:val="20"/>
          <w:szCs w:val="22"/>
        </w:rPr>
        <w:t xml:space="preserve">Robert </w:t>
      </w:r>
      <w:proofErr w:type="spellStart"/>
      <w:r w:rsidRPr="004948D9">
        <w:rPr>
          <w:rFonts w:ascii="Verdana" w:hAnsi="Verdana"/>
          <w:sz w:val="20"/>
          <w:szCs w:val="22"/>
        </w:rPr>
        <w:t>Sapolsky</w:t>
      </w:r>
      <w:proofErr w:type="spellEnd"/>
      <w:r w:rsidRPr="004948D9">
        <w:rPr>
          <w:rFonts w:ascii="Verdana" w:hAnsi="Verdana"/>
          <w:sz w:val="20"/>
          <w:szCs w:val="22"/>
        </w:rPr>
        <w:t>, MD, Ph.D.</w:t>
      </w:r>
      <w:proofErr w:type="gramEnd"/>
      <w:r w:rsidRPr="004948D9">
        <w:rPr>
          <w:rFonts w:ascii="Verdana" w:hAnsi="Verdana"/>
          <w:sz w:val="20"/>
          <w:szCs w:val="22"/>
        </w:rPr>
        <w:t xml:space="preserve">  5/97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The </w:t>
      </w:r>
      <w:proofErr w:type="spellStart"/>
      <w:r w:rsidRPr="004948D9">
        <w:rPr>
          <w:rFonts w:ascii="Verdana" w:hAnsi="Verdana"/>
          <w:sz w:val="20"/>
          <w:szCs w:val="22"/>
        </w:rPr>
        <w:t>Feldenkrais</w:t>
      </w:r>
      <w:proofErr w:type="spellEnd"/>
      <w:r w:rsidRPr="004948D9">
        <w:rPr>
          <w:rFonts w:ascii="Verdana" w:hAnsi="Verdana"/>
          <w:sz w:val="20"/>
          <w:szCs w:val="22"/>
        </w:rPr>
        <w:t xml:space="preserve"> Method - “Free the Chest and the Breathing and Discover the Power of the Pelvis”.  </w:t>
      </w:r>
      <w:proofErr w:type="spellStart"/>
      <w:r w:rsidRPr="004948D9">
        <w:rPr>
          <w:rFonts w:ascii="Verdana" w:hAnsi="Verdana"/>
          <w:sz w:val="20"/>
          <w:szCs w:val="22"/>
        </w:rPr>
        <w:t>Anat</w:t>
      </w:r>
      <w:proofErr w:type="spellEnd"/>
      <w:r w:rsidRPr="004948D9">
        <w:rPr>
          <w:rFonts w:ascii="Verdana" w:hAnsi="Verdana"/>
          <w:sz w:val="20"/>
          <w:szCs w:val="22"/>
        </w:rPr>
        <w:t xml:space="preserve"> </w:t>
      </w:r>
      <w:proofErr w:type="spellStart"/>
      <w:r w:rsidRPr="004948D9">
        <w:rPr>
          <w:rFonts w:ascii="Verdana" w:hAnsi="Verdana"/>
          <w:sz w:val="20"/>
          <w:szCs w:val="22"/>
        </w:rPr>
        <w:t>Baniel</w:t>
      </w:r>
      <w:proofErr w:type="spellEnd"/>
      <w:r w:rsidRPr="004948D9">
        <w:rPr>
          <w:rFonts w:ascii="Verdana" w:hAnsi="Verdana"/>
          <w:sz w:val="20"/>
          <w:szCs w:val="22"/>
        </w:rPr>
        <w:t>, 10/96.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Cultural Diversity Training Seminar.</w:t>
      </w:r>
      <w:proofErr w:type="gramEnd"/>
      <w:r w:rsidRPr="004948D9">
        <w:rPr>
          <w:rFonts w:ascii="Verdana" w:hAnsi="Verdana"/>
          <w:sz w:val="20"/>
          <w:szCs w:val="22"/>
        </w:rPr>
        <w:t xml:space="preserve">  ABMC Seminar, 5/96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Neuro-Orthopedics &amp; Geriatric Rehabilitation.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spellStart"/>
      <w:r w:rsidRPr="004948D9">
        <w:rPr>
          <w:rFonts w:ascii="Verdana" w:hAnsi="Verdana"/>
          <w:sz w:val="20"/>
          <w:szCs w:val="22"/>
        </w:rPr>
        <w:t>Osa</w:t>
      </w:r>
      <w:proofErr w:type="spellEnd"/>
      <w:r w:rsidRPr="004948D9">
        <w:rPr>
          <w:rFonts w:ascii="Verdana" w:hAnsi="Verdana"/>
          <w:sz w:val="20"/>
          <w:szCs w:val="22"/>
        </w:rPr>
        <w:t xml:space="preserve"> Jackson, Ph.D., PT, 2/96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b/>
          <w:sz w:val="22"/>
          <w:szCs w:val="24"/>
        </w:rPr>
      </w:pPr>
      <w:r w:rsidRPr="004948D9">
        <w:rPr>
          <w:rFonts w:ascii="Verdana" w:hAnsi="Verdana"/>
          <w:sz w:val="20"/>
          <w:szCs w:val="22"/>
        </w:rPr>
        <w:t>World Confederation of Physical Therapy Congresses</w:t>
      </w:r>
      <w:proofErr w:type="gramStart"/>
      <w:r w:rsidRPr="004948D9">
        <w:rPr>
          <w:rFonts w:ascii="Verdana" w:hAnsi="Verdana"/>
          <w:sz w:val="20"/>
          <w:szCs w:val="22"/>
        </w:rPr>
        <w:t>,  Motor</w:t>
      </w:r>
      <w:proofErr w:type="gramEnd"/>
      <w:r w:rsidRPr="004948D9">
        <w:rPr>
          <w:rFonts w:ascii="Verdana" w:hAnsi="Verdana"/>
          <w:sz w:val="20"/>
          <w:szCs w:val="22"/>
        </w:rPr>
        <w:t xml:space="preserve"> Learning and Motor 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Control Clinical Lecture Series.  P. Duncan Ph.D., PT, C. Weinstein, Ph.D., PT,  R. </w:t>
      </w:r>
      <w:proofErr w:type="spellStart"/>
      <w:r w:rsidRPr="004948D9">
        <w:rPr>
          <w:rFonts w:ascii="Verdana" w:hAnsi="Verdana"/>
          <w:sz w:val="20"/>
          <w:szCs w:val="22"/>
        </w:rPr>
        <w:t>Wagenaar</w:t>
      </w:r>
      <w:proofErr w:type="spellEnd"/>
      <w:r w:rsidRPr="004948D9">
        <w:rPr>
          <w:rFonts w:ascii="Verdana" w:hAnsi="Verdana"/>
          <w:sz w:val="20"/>
          <w:szCs w:val="22"/>
        </w:rPr>
        <w:t xml:space="preserve">, Ph.D., </w:t>
      </w:r>
      <w:proofErr w:type="spellStart"/>
      <w:r w:rsidRPr="004948D9">
        <w:rPr>
          <w:rFonts w:ascii="Verdana" w:hAnsi="Verdana"/>
          <w:sz w:val="20"/>
          <w:szCs w:val="22"/>
        </w:rPr>
        <w:t>I.Nara</w:t>
      </w:r>
      <w:proofErr w:type="spellEnd"/>
      <w:r w:rsidRPr="004948D9">
        <w:rPr>
          <w:rFonts w:ascii="Verdana" w:hAnsi="Verdana"/>
          <w:sz w:val="20"/>
          <w:szCs w:val="22"/>
        </w:rPr>
        <w:t xml:space="preserve">, </w:t>
      </w:r>
      <w:proofErr w:type="spellStart"/>
      <w:r w:rsidRPr="004948D9">
        <w:rPr>
          <w:rFonts w:ascii="Verdana" w:hAnsi="Verdana"/>
          <w:sz w:val="20"/>
          <w:szCs w:val="22"/>
        </w:rPr>
        <w:t>Ph.D</w:t>
      </w:r>
      <w:proofErr w:type="spellEnd"/>
      <w:r w:rsidRPr="004948D9">
        <w:rPr>
          <w:rFonts w:ascii="Verdana" w:hAnsi="Verdana"/>
          <w:sz w:val="20"/>
          <w:szCs w:val="22"/>
        </w:rPr>
        <w:t>, et al.  6/95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Footplate Fabrication for DAFOs.</w:t>
      </w:r>
      <w:proofErr w:type="gramEnd"/>
      <w:r w:rsidRPr="004948D9">
        <w:rPr>
          <w:rFonts w:ascii="Verdana" w:hAnsi="Verdana"/>
          <w:sz w:val="20"/>
          <w:szCs w:val="22"/>
        </w:rPr>
        <w:t xml:space="preserve">  Howard Davis, CPO and </w:t>
      </w:r>
      <w:smartTag w:uri="urn:schemas-microsoft-com:office:smarttags" w:element="PersonName">
        <w:r w:rsidRPr="004948D9">
          <w:rPr>
            <w:rFonts w:ascii="Verdana" w:hAnsi="Verdana"/>
            <w:sz w:val="20"/>
            <w:szCs w:val="22"/>
          </w:rPr>
          <w:t>Diane Sakurai</w:t>
        </w:r>
      </w:smartTag>
      <w:r w:rsidRPr="004948D9">
        <w:rPr>
          <w:rFonts w:ascii="Verdana" w:hAnsi="Verdana"/>
          <w:sz w:val="20"/>
          <w:szCs w:val="22"/>
        </w:rPr>
        <w:t>, PT.  3/95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Fundamentals of Burn Rehabilitation.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Clinical Specialty Education.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spellStart"/>
      <w:proofErr w:type="gramStart"/>
      <w:r w:rsidRPr="004948D9">
        <w:rPr>
          <w:rFonts w:ascii="Verdana" w:hAnsi="Verdana"/>
          <w:sz w:val="20"/>
          <w:szCs w:val="22"/>
        </w:rPr>
        <w:t>Reg</w:t>
      </w:r>
      <w:proofErr w:type="spellEnd"/>
      <w:r w:rsidRPr="004948D9">
        <w:rPr>
          <w:rFonts w:ascii="Verdana" w:hAnsi="Verdana"/>
          <w:sz w:val="20"/>
          <w:szCs w:val="22"/>
        </w:rPr>
        <w:t xml:space="preserve"> Richard, MS, PT and </w:t>
      </w:r>
      <w:proofErr w:type="spellStart"/>
      <w:r w:rsidRPr="004948D9">
        <w:rPr>
          <w:rFonts w:ascii="Verdana" w:hAnsi="Verdana"/>
          <w:sz w:val="20"/>
          <w:szCs w:val="22"/>
        </w:rPr>
        <w:t>Marlys</w:t>
      </w:r>
      <w:proofErr w:type="spellEnd"/>
      <w:r w:rsidRPr="004948D9">
        <w:rPr>
          <w:rFonts w:ascii="Verdana" w:hAnsi="Verdana"/>
          <w:sz w:val="20"/>
          <w:szCs w:val="22"/>
        </w:rPr>
        <w:t xml:space="preserve"> Staley, MS, PT.</w:t>
      </w:r>
      <w:proofErr w:type="gramEnd"/>
      <w:r w:rsidRPr="004948D9">
        <w:rPr>
          <w:rFonts w:ascii="Verdana" w:hAnsi="Verdana"/>
          <w:sz w:val="20"/>
          <w:szCs w:val="22"/>
        </w:rPr>
        <w:t xml:space="preserve">  10/94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b/>
          <w:sz w:val="22"/>
          <w:szCs w:val="24"/>
        </w:rPr>
      </w:pPr>
      <w:r w:rsidRPr="004948D9">
        <w:rPr>
          <w:rFonts w:ascii="Verdana" w:hAnsi="Verdana"/>
          <w:sz w:val="20"/>
          <w:szCs w:val="22"/>
        </w:rPr>
        <w:t xml:space="preserve">Second Annual Symposium and Workshop for the Rehab Team in Adult Hemiplegia: 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Using Function to Bridge the Gap from Dependence to Independence.</w:t>
      </w:r>
      <w:proofErr w:type="gramEnd"/>
      <w:r w:rsidRPr="004948D9">
        <w:rPr>
          <w:rFonts w:ascii="Verdana" w:hAnsi="Verdana"/>
          <w:sz w:val="20"/>
          <w:szCs w:val="22"/>
        </w:rPr>
        <w:t xml:space="preserve">  Daniel Freeman Hospitals, Inc.  </w:t>
      </w:r>
      <w:proofErr w:type="spellStart"/>
      <w:proofErr w:type="gramStart"/>
      <w:r w:rsidRPr="004948D9">
        <w:rPr>
          <w:rFonts w:ascii="Verdana" w:hAnsi="Verdana"/>
          <w:sz w:val="20"/>
          <w:szCs w:val="22"/>
        </w:rPr>
        <w:t>Waleed</w:t>
      </w:r>
      <w:proofErr w:type="spellEnd"/>
      <w:r w:rsidRPr="004948D9">
        <w:rPr>
          <w:rFonts w:ascii="Verdana" w:hAnsi="Verdana"/>
          <w:sz w:val="20"/>
          <w:szCs w:val="22"/>
        </w:rPr>
        <w:t xml:space="preserve"> Al-</w:t>
      </w:r>
      <w:proofErr w:type="spellStart"/>
      <w:r w:rsidRPr="004948D9">
        <w:rPr>
          <w:rFonts w:ascii="Verdana" w:hAnsi="Verdana"/>
          <w:sz w:val="20"/>
          <w:szCs w:val="22"/>
        </w:rPr>
        <w:t>Oboudi</w:t>
      </w:r>
      <w:proofErr w:type="spellEnd"/>
      <w:r w:rsidRPr="004948D9">
        <w:rPr>
          <w:rFonts w:ascii="Verdana" w:hAnsi="Verdana"/>
          <w:sz w:val="20"/>
          <w:szCs w:val="22"/>
        </w:rPr>
        <w:t>, MOT, OTR and Nicky Schmidt, MS, PT.</w:t>
      </w:r>
      <w:proofErr w:type="gramEnd"/>
      <w:r w:rsidRPr="004948D9">
        <w:rPr>
          <w:rFonts w:ascii="Verdana" w:hAnsi="Verdana"/>
          <w:sz w:val="20"/>
          <w:szCs w:val="22"/>
        </w:rPr>
        <w:t xml:space="preserve">  9/94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Introduction to NDT.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San Jose Chapter of the APTA.</w:t>
      </w:r>
      <w:proofErr w:type="gramEnd"/>
      <w:r w:rsidRPr="004948D9">
        <w:rPr>
          <w:rFonts w:ascii="Verdana" w:hAnsi="Verdana"/>
          <w:sz w:val="20"/>
          <w:szCs w:val="22"/>
        </w:rPr>
        <w:t xml:space="preserve">  Teddy Parkinson, PT.  5/94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Functional Independence Measure (FIM) training, UDS, Ann Griffiths, CRRN.</w:t>
      </w:r>
      <w:proofErr w:type="gramEnd"/>
      <w:r w:rsidRPr="004948D9">
        <w:rPr>
          <w:rFonts w:ascii="Verdana" w:hAnsi="Verdana"/>
          <w:sz w:val="20"/>
          <w:szCs w:val="22"/>
        </w:rPr>
        <w:t xml:space="preserve">  1/94</w:t>
      </w:r>
    </w:p>
    <w:p w:rsidR="00BB31E4" w:rsidRPr="004948D9" w:rsidRDefault="00BB31E4" w:rsidP="00BB31E4">
      <w:pPr>
        <w:ind w:left="360" w:hanging="360"/>
        <w:rPr>
          <w:rFonts w:ascii="Verdana" w:hAnsi="Verdana"/>
          <w:sz w:val="20"/>
          <w:szCs w:val="22"/>
        </w:rPr>
      </w:pPr>
    </w:p>
    <w:p w:rsidR="00BB31E4" w:rsidRPr="004948D9" w:rsidRDefault="00BB31E4" w:rsidP="00AB5107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The </w:t>
      </w:r>
      <w:proofErr w:type="spellStart"/>
      <w:r w:rsidRPr="004948D9">
        <w:rPr>
          <w:rFonts w:ascii="Verdana" w:hAnsi="Verdana"/>
          <w:sz w:val="20"/>
          <w:szCs w:val="22"/>
        </w:rPr>
        <w:t>Feldenkrais</w:t>
      </w:r>
      <w:proofErr w:type="spellEnd"/>
      <w:r w:rsidRPr="004948D9">
        <w:rPr>
          <w:rFonts w:ascii="Verdana" w:hAnsi="Verdana"/>
          <w:sz w:val="20"/>
          <w:szCs w:val="22"/>
        </w:rPr>
        <w:t xml:space="preserve"> Method - Awareness </w:t>
      </w:r>
      <w:proofErr w:type="gramStart"/>
      <w:r w:rsidRPr="004948D9">
        <w:rPr>
          <w:rFonts w:ascii="Verdana" w:hAnsi="Verdana"/>
          <w:sz w:val="20"/>
          <w:szCs w:val="22"/>
        </w:rPr>
        <w:t>Through</w:t>
      </w:r>
      <w:proofErr w:type="gramEnd"/>
      <w:r w:rsidRPr="004948D9">
        <w:rPr>
          <w:rFonts w:ascii="Verdana" w:hAnsi="Verdana"/>
          <w:sz w:val="20"/>
          <w:szCs w:val="22"/>
        </w:rPr>
        <w:t xml:space="preserve"> Movement and Functional Integration.  </w:t>
      </w:r>
      <w:proofErr w:type="spellStart"/>
      <w:r w:rsidRPr="004948D9">
        <w:rPr>
          <w:rFonts w:ascii="Verdana" w:hAnsi="Verdana"/>
          <w:sz w:val="20"/>
          <w:szCs w:val="22"/>
        </w:rPr>
        <w:t>Anat</w:t>
      </w:r>
      <w:proofErr w:type="spellEnd"/>
      <w:r w:rsidRPr="004948D9">
        <w:rPr>
          <w:rFonts w:ascii="Verdana" w:hAnsi="Verdana"/>
          <w:sz w:val="20"/>
          <w:szCs w:val="22"/>
        </w:rPr>
        <w:t xml:space="preserve"> </w:t>
      </w:r>
      <w:proofErr w:type="spellStart"/>
      <w:r w:rsidRPr="004948D9">
        <w:rPr>
          <w:rFonts w:ascii="Verdana" w:hAnsi="Verdana"/>
          <w:sz w:val="20"/>
          <w:szCs w:val="22"/>
        </w:rPr>
        <w:t>Baniel</w:t>
      </w:r>
      <w:proofErr w:type="spellEnd"/>
      <w:r w:rsidRPr="004948D9">
        <w:rPr>
          <w:rFonts w:ascii="Verdana" w:hAnsi="Verdana"/>
          <w:sz w:val="20"/>
          <w:szCs w:val="22"/>
        </w:rPr>
        <w:t>, M.A. 11/93</w:t>
      </w:r>
    </w:p>
    <w:p w:rsidR="00BB31E4" w:rsidRPr="004948D9" w:rsidRDefault="00BB31E4" w:rsidP="00AB5107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Second Annual Stroke Symposium.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Community Hospital and Rehabilitation Center of Los Gatos.</w:t>
      </w:r>
      <w:proofErr w:type="gramEnd"/>
      <w:r w:rsidRPr="004948D9">
        <w:rPr>
          <w:rFonts w:ascii="Verdana" w:hAnsi="Verdana"/>
          <w:sz w:val="20"/>
          <w:szCs w:val="22"/>
        </w:rPr>
        <w:t xml:space="preserve">  11/93</w:t>
      </w:r>
    </w:p>
    <w:p w:rsidR="00BB31E4" w:rsidRPr="004948D9" w:rsidRDefault="00BB31E4" w:rsidP="00AB5107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Neural Plasticity and Motor Learning.</w:t>
      </w:r>
      <w:proofErr w:type="gramEnd"/>
      <w:r w:rsidRPr="004948D9">
        <w:rPr>
          <w:rFonts w:ascii="Verdana" w:hAnsi="Verdana"/>
          <w:sz w:val="20"/>
          <w:szCs w:val="22"/>
        </w:rPr>
        <w:t xml:space="preserve">  Beth Fisher, M.S., P.T.  8/93</w:t>
      </w:r>
    </w:p>
    <w:p w:rsidR="00BB31E4" w:rsidRPr="004948D9" w:rsidRDefault="00BB31E4" w:rsidP="00AB5107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Planning and Implementing a Successful Clinical Education Program.  </w:t>
      </w:r>
      <w:proofErr w:type="gramStart"/>
      <w:r w:rsidRPr="004948D9">
        <w:rPr>
          <w:rFonts w:ascii="Verdana" w:hAnsi="Verdana"/>
          <w:sz w:val="20"/>
          <w:szCs w:val="22"/>
        </w:rPr>
        <w:t>NCCEC.</w:t>
      </w:r>
      <w:proofErr w:type="gramEnd"/>
      <w:r w:rsidRPr="004948D9">
        <w:rPr>
          <w:rFonts w:ascii="Verdana" w:hAnsi="Verdana"/>
          <w:sz w:val="20"/>
          <w:szCs w:val="22"/>
        </w:rPr>
        <w:t xml:space="preserve">  12/92</w:t>
      </w: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</w:p>
    <w:p w:rsidR="00BB31E4" w:rsidRPr="004948D9" w:rsidRDefault="00BB31E4" w:rsidP="00BB31E4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Custom Pressure Garment Seminar.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spellStart"/>
      <w:r w:rsidRPr="004948D9">
        <w:rPr>
          <w:rFonts w:ascii="Verdana" w:hAnsi="Verdana"/>
          <w:sz w:val="20"/>
          <w:szCs w:val="22"/>
        </w:rPr>
        <w:t>Bioconcepts</w:t>
      </w:r>
      <w:proofErr w:type="spellEnd"/>
      <w:r w:rsidRPr="004948D9">
        <w:rPr>
          <w:rFonts w:ascii="Verdana" w:hAnsi="Verdana"/>
          <w:sz w:val="20"/>
          <w:szCs w:val="22"/>
        </w:rPr>
        <w:t xml:space="preserve"> Inc., </w:t>
      </w:r>
      <w:smartTag w:uri="urn:schemas-microsoft-com:office:smarttags" w:element="City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Phoenix</w:t>
          </w:r>
        </w:smartTag>
      </w:smartTag>
      <w:r w:rsidRPr="004948D9">
        <w:rPr>
          <w:rFonts w:ascii="Verdana" w:hAnsi="Verdana"/>
          <w:sz w:val="20"/>
          <w:szCs w:val="22"/>
        </w:rPr>
        <w:t>. 4/93</w:t>
      </w:r>
    </w:p>
    <w:p w:rsidR="00BB31E4" w:rsidRPr="004948D9" w:rsidRDefault="00BB31E4" w:rsidP="00AB5107">
      <w:pPr>
        <w:rPr>
          <w:rFonts w:ascii="Verdana" w:hAnsi="Verdana"/>
          <w:sz w:val="20"/>
          <w:szCs w:val="22"/>
        </w:rPr>
      </w:pPr>
    </w:p>
    <w:p w:rsidR="00AB5107" w:rsidRPr="004948D9" w:rsidRDefault="00AB5107" w:rsidP="00AB5107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Strain-</w:t>
      </w:r>
      <w:proofErr w:type="spellStart"/>
      <w:r w:rsidRPr="004948D9">
        <w:rPr>
          <w:rFonts w:ascii="Verdana" w:hAnsi="Verdana"/>
          <w:sz w:val="20"/>
          <w:szCs w:val="22"/>
        </w:rPr>
        <w:t>Counterstrain</w:t>
      </w:r>
      <w:proofErr w:type="spellEnd"/>
      <w:r w:rsidRPr="004948D9">
        <w:rPr>
          <w:rFonts w:ascii="Verdana" w:hAnsi="Verdana"/>
          <w:sz w:val="20"/>
          <w:szCs w:val="22"/>
        </w:rPr>
        <w:t xml:space="preserve"> I.</w:t>
      </w:r>
      <w:proofErr w:type="gramEnd"/>
      <w:r w:rsidRPr="004948D9">
        <w:rPr>
          <w:rFonts w:ascii="Verdana" w:hAnsi="Verdana"/>
          <w:sz w:val="20"/>
          <w:szCs w:val="22"/>
        </w:rPr>
        <w:t xml:space="preserve">  Lawrence Jones, DO, and</w:t>
      </w:r>
      <w:r w:rsidR="00964AAE" w:rsidRPr="004948D9">
        <w:rPr>
          <w:rFonts w:ascii="Verdana" w:hAnsi="Verdana"/>
          <w:sz w:val="20"/>
          <w:szCs w:val="22"/>
        </w:rPr>
        <w:t xml:space="preserve"> Randall </w:t>
      </w:r>
      <w:proofErr w:type="spellStart"/>
      <w:r w:rsidR="00964AAE" w:rsidRPr="004948D9">
        <w:rPr>
          <w:rFonts w:ascii="Verdana" w:hAnsi="Verdana"/>
          <w:sz w:val="20"/>
          <w:szCs w:val="22"/>
        </w:rPr>
        <w:t>Kusunose</w:t>
      </w:r>
      <w:proofErr w:type="spellEnd"/>
      <w:r w:rsidR="00964AAE" w:rsidRPr="004948D9">
        <w:rPr>
          <w:rFonts w:ascii="Verdana" w:hAnsi="Verdana"/>
          <w:sz w:val="20"/>
          <w:szCs w:val="22"/>
        </w:rPr>
        <w:t xml:space="preserve">, P.T., </w:t>
      </w:r>
      <w:r w:rsidRPr="004948D9">
        <w:rPr>
          <w:rFonts w:ascii="Verdana" w:hAnsi="Verdana"/>
          <w:sz w:val="20"/>
          <w:szCs w:val="22"/>
        </w:rPr>
        <w:t>11/92</w:t>
      </w:r>
    </w:p>
    <w:p w:rsidR="00DF292B" w:rsidRPr="00695CE8" w:rsidRDefault="00DF292B" w:rsidP="00DF292B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TEACHING ACTIVITIES</w:t>
      </w:r>
    </w:p>
    <w:p w:rsidR="00DF292B" w:rsidRPr="004948D9" w:rsidRDefault="00DF292B" w:rsidP="00DF292B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DF292B" w:rsidRPr="004948D9" w:rsidRDefault="00695CE8" w:rsidP="00DF292B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College/University Courses</w:t>
      </w:r>
    </w:p>
    <w:p w:rsidR="00DF292B" w:rsidRPr="004948D9" w:rsidRDefault="00DF292B" w:rsidP="00DF292B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DF292B" w:rsidRPr="004948D9" w:rsidRDefault="00DF292B" w:rsidP="00DF292B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Lead Instructor</w:t>
      </w:r>
      <w:r w:rsidR="00754FF2" w:rsidRPr="004948D9">
        <w:rPr>
          <w:rFonts w:ascii="Verdana" w:hAnsi="Verdana"/>
          <w:b/>
          <w:sz w:val="20"/>
          <w:szCs w:val="22"/>
        </w:rPr>
        <w:t xml:space="preserve"> at California State University, Sacramento Physical Therapy Program:</w:t>
      </w:r>
    </w:p>
    <w:p w:rsidR="00146469" w:rsidRPr="004948D9" w:rsidRDefault="00146469" w:rsidP="00DF292B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</w:p>
    <w:p w:rsidR="00754FF2" w:rsidRPr="004948D9" w:rsidRDefault="00754FF2" w:rsidP="004948D9">
      <w:pPr>
        <w:tabs>
          <w:tab w:val="left" w:pos="1485"/>
        </w:tabs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  <w:t xml:space="preserve">PT 266 - Special Topics in Physical Therapy II (Wound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037E14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>Management, Burns, Prosthetics &amp; Orthotics 2 semester units)</w:t>
      </w:r>
    </w:p>
    <w:p w:rsidR="00DF292B" w:rsidRPr="004948D9" w:rsidRDefault="00754FF2" w:rsidP="004948D9">
      <w:pPr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2004 -2010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300 - Clinical Practicum I (6 week, 3 </w:t>
      </w:r>
      <w:r w:rsidRPr="004948D9">
        <w:rPr>
          <w:rFonts w:ascii="Verdana" w:hAnsi="Verdana"/>
          <w:sz w:val="20"/>
          <w:szCs w:val="22"/>
        </w:rPr>
        <w:t xml:space="preserve">semester </w:t>
      </w:r>
      <w:r w:rsidR="00DF292B" w:rsidRPr="004948D9">
        <w:rPr>
          <w:rFonts w:ascii="Verdana" w:hAnsi="Verdana"/>
          <w:sz w:val="20"/>
          <w:szCs w:val="22"/>
        </w:rPr>
        <w:t>unit</w:t>
      </w:r>
      <w:r w:rsidRPr="004948D9">
        <w:rPr>
          <w:rFonts w:ascii="Verdana" w:hAnsi="Verdana"/>
          <w:sz w:val="20"/>
          <w:szCs w:val="22"/>
        </w:rPr>
        <w:t>s</w:t>
      </w:r>
      <w:r w:rsidR="00DF292B" w:rsidRPr="004948D9">
        <w:rPr>
          <w:rFonts w:ascii="Verdana" w:hAnsi="Verdana"/>
          <w:sz w:val="20"/>
          <w:szCs w:val="22"/>
        </w:rPr>
        <w:t>)</w:t>
      </w:r>
    </w:p>
    <w:p w:rsidR="00DF292B" w:rsidRPr="004948D9" w:rsidRDefault="00754FF2" w:rsidP="004948D9">
      <w:pPr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2004 -2010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400A - Clinical Practicum II (8 week, 4 </w:t>
      </w:r>
      <w:r w:rsidRPr="004948D9">
        <w:rPr>
          <w:rFonts w:ascii="Verdana" w:hAnsi="Verdana"/>
          <w:sz w:val="20"/>
          <w:szCs w:val="22"/>
        </w:rPr>
        <w:t xml:space="preserve">semester </w:t>
      </w:r>
      <w:r w:rsidR="00DF292B" w:rsidRPr="004948D9">
        <w:rPr>
          <w:rFonts w:ascii="Verdana" w:hAnsi="Verdana"/>
          <w:sz w:val="20"/>
          <w:szCs w:val="22"/>
        </w:rPr>
        <w:t>units)</w:t>
      </w:r>
    </w:p>
    <w:p w:rsidR="00DF292B" w:rsidRPr="004948D9" w:rsidRDefault="00754FF2" w:rsidP="004948D9">
      <w:pPr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2004 -2010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400B - Clinical Practicum III (8 week, 4 </w:t>
      </w:r>
      <w:r w:rsidRPr="004948D9">
        <w:rPr>
          <w:rFonts w:ascii="Verdana" w:hAnsi="Verdana"/>
          <w:sz w:val="20"/>
          <w:szCs w:val="22"/>
        </w:rPr>
        <w:t xml:space="preserve">semester </w:t>
      </w:r>
      <w:r w:rsidR="00DF292B" w:rsidRPr="004948D9">
        <w:rPr>
          <w:rFonts w:ascii="Verdana" w:hAnsi="Verdana"/>
          <w:sz w:val="20"/>
          <w:szCs w:val="22"/>
        </w:rPr>
        <w:t xml:space="preserve">units) </w:t>
      </w:r>
    </w:p>
    <w:p w:rsidR="00DF292B" w:rsidRPr="004948D9" w:rsidRDefault="00754FF2" w:rsidP="004948D9">
      <w:pPr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2004 -2010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400C - Clinical Practicum IV (8 week, 4 </w:t>
      </w:r>
      <w:r w:rsidRPr="004948D9">
        <w:rPr>
          <w:rFonts w:ascii="Verdana" w:hAnsi="Verdana"/>
          <w:sz w:val="20"/>
          <w:szCs w:val="22"/>
        </w:rPr>
        <w:t xml:space="preserve">semester </w:t>
      </w:r>
      <w:r w:rsidR="00DF292B" w:rsidRPr="004948D9">
        <w:rPr>
          <w:rFonts w:ascii="Verdana" w:hAnsi="Verdana"/>
          <w:sz w:val="20"/>
          <w:szCs w:val="22"/>
        </w:rPr>
        <w:t>units)</w:t>
      </w:r>
    </w:p>
    <w:p w:rsidR="00754FF2" w:rsidRPr="004948D9" w:rsidRDefault="00754FF2" w:rsidP="004948D9">
      <w:pPr>
        <w:spacing w:line="360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2005-2006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>PT 244 – Adult Neurologic Evaluation and Treatment II (</w:t>
      </w:r>
      <w:r w:rsidRPr="004948D9">
        <w:rPr>
          <w:rFonts w:ascii="Verdana" w:hAnsi="Verdana"/>
          <w:sz w:val="20"/>
          <w:szCs w:val="22"/>
        </w:rPr>
        <w:t xml:space="preserve">4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  <w:t>semester unit</w:t>
      </w:r>
      <w:r w:rsidR="00DF292B" w:rsidRPr="004948D9">
        <w:rPr>
          <w:rFonts w:ascii="Verdana" w:hAnsi="Verdana"/>
          <w:sz w:val="20"/>
          <w:szCs w:val="22"/>
        </w:rPr>
        <w:t>s).</w:t>
      </w:r>
      <w:proofErr w:type="gramEnd"/>
      <w:r w:rsidR="00DF292B" w:rsidRPr="004948D9">
        <w:rPr>
          <w:rFonts w:ascii="Verdana" w:hAnsi="Verdana"/>
          <w:sz w:val="20"/>
          <w:szCs w:val="22"/>
        </w:rPr>
        <w:t xml:space="preserve"> </w:t>
      </w:r>
    </w:p>
    <w:p w:rsidR="00754FF2" w:rsidRPr="004948D9" w:rsidRDefault="00754FF2" w:rsidP="00754FF2">
      <w:pPr>
        <w:rPr>
          <w:rFonts w:ascii="Verdana" w:hAnsi="Verdana"/>
          <w:sz w:val="20"/>
          <w:szCs w:val="22"/>
        </w:rPr>
      </w:pPr>
    </w:p>
    <w:p w:rsidR="009353FE" w:rsidRPr="004948D9" w:rsidRDefault="009353FE" w:rsidP="009353FE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754FF2" w:rsidRPr="004948D9" w:rsidRDefault="00DF292B" w:rsidP="00754FF2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Partial-course or Assisting Instructor</w:t>
      </w:r>
      <w:r w:rsidR="00754FF2" w:rsidRPr="004948D9">
        <w:rPr>
          <w:rFonts w:ascii="Verdana" w:hAnsi="Verdana"/>
          <w:b/>
          <w:sz w:val="20"/>
          <w:szCs w:val="22"/>
        </w:rPr>
        <w:t xml:space="preserve"> at California State University, Sacramento Physical Therapy Program:</w:t>
      </w:r>
    </w:p>
    <w:p w:rsidR="00DF292B" w:rsidRPr="004948D9" w:rsidRDefault="00DF292B" w:rsidP="00DF292B">
      <w:pPr>
        <w:rPr>
          <w:rFonts w:ascii="Verdana" w:hAnsi="Verdana"/>
          <w:b/>
          <w:sz w:val="20"/>
          <w:szCs w:val="22"/>
        </w:rPr>
      </w:pPr>
    </w:p>
    <w:p w:rsidR="00BC29E9" w:rsidRPr="004948D9" w:rsidRDefault="00BC29E9" w:rsidP="004948D9">
      <w:pPr>
        <w:tabs>
          <w:tab w:val="left" w:pos="1485"/>
        </w:tabs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2008-2010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  <w:t xml:space="preserve">PT226 – Clinical Agents – Modalities in Wound Management: (.5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  <w:t>semester units)</w:t>
      </w:r>
    </w:p>
    <w:p w:rsidR="00DF292B" w:rsidRPr="004948D9" w:rsidRDefault="00BC29E9" w:rsidP="004948D9">
      <w:pPr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2007-2010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224 – Adult Neurologic Evaluation and Treatment I – (4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4948D9">
        <w:rPr>
          <w:rFonts w:ascii="Verdana" w:hAnsi="Verdana"/>
          <w:sz w:val="20"/>
          <w:szCs w:val="22"/>
        </w:rPr>
        <w:tab/>
      </w:r>
      <w:r w:rsidR="00754FF2" w:rsidRPr="004948D9">
        <w:rPr>
          <w:rFonts w:ascii="Verdana" w:hAnsi="Verdana"/>
          <w:sz w:val="20"/>
          <w:szCs w:val="22"/>
        </w:rPr>
        <w:t xml:space="preserve">semester </w:t>
      </w:r>
      <w:r w:rsidR="00DF292B" w:rsidRPr="004948D9">
        <w:rPr>
          <w:rFonts w:ascii="Verdana" w:hAnsi="Verdana"/>
          <w:sz w:val="20"/>
          <w:szCs w:val="22"/>
        </w:rPr>
        <w:t>units)</w:t>
      </w:r>
    </w:p>
    <w:p w:rsidR="00DF292B" w:rsidRPr="004948D9" w:rsidRDefault="00BC29E9" w:rsidP="004948D9">
      <w:pPr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2004-2010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208 - PT/Patient Professional Interactions (6 – 1 hour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>lectures on Clinical Education</w:t>
      </w:r>
      <w:r w:rsidR="00B51F6D" w:rsidRPr="004948D9">
        <w:rPr>
          <w:rFonts w:ascii="Verdana" w:hAnsi="Verdana"/>
          <w:sz w:val="20"/>
          <w:szCs w:val="22"/>
        </w:rPr>
        <w:t>, Professionalism</w:t>
      </w:r>
      <w:r w:rsidR="00DF292B" w:rsidRPr="004948D9">
        <w:rPr>
          <w:rFonts w:ascii="Verdana" w:hAnsi="Verdana"/>
          <w:sz w:val="20"/>
          <w:szCs w:val="22"/>
        </w:rPr>
        <w:t>)</w:t>
      </w:r>
    </w:p>
    <w:p w:rsidR="00DF292B" w:rsidRPr="004948D9" w:rsidRDefault="00BC29E9" w:rsidP="004948D9">
      <w:pPr>
        <w:tabs>
          <w:tab w:val="left" w:pos="1485"/>
        </w:tabs>
        <w:spacing w:line="360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2004-2009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PT 266 - Special Topics in Physical Therapy II (Wound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4948D9">
        <w:rPr>
          <w:rFonts w:ascii="Verdana" w:hAnsi="Verdana"/>
          <w:sz w:val="20"/>
          <w:szCs w:val="22"/>
        </w:rPr>
        <w:tab/>
      </w:r>
      <w:r w:rsidR="00DF292B" w:rsidRPr="004948D9">
        <w:rPr>
          <w:rFonts w:ascii="Verdana" w:hAnsi="Verdana"/>
          <w:sz w:val="20"/>
          <w:szCs w:val="22"/>
        </w:rPr>
        <w:t xml:space="preserve">Management section: </w:t>
      </w:r>
      <w:r w:rsidR="00754FF2" w:rsidRPr="004948D9">
        <w:rPr>
          <w:rFonts w:ascii="Verdana" w:hAnsi="Verdana"/>
          <w:sz w:val="20"/>
          <w:szCs w:val="22"/>
        </w:rPr>
        <w:t>.5 semester units</w:t>
      </w:r>
      <w:r w:rsidR="00DF292B" w:rsidRPr="004948D9">
        <w:rPr>
          <w:rFonts w:ascii="Verdana" w:hAnsi="Verdana"/>
          <w:sz w:val="20"/>
          <w:szCs w:val="22"/>
        </w:rPr>
        <w:t>)</w:t>
      </w:r>
    </w:p>
    <w:p w:rsidR="008A32EC" w:rsidRDefault="008A32EC" w:rsidP="00DF292B">
      <w:pPr>
        <w:tabs>
          <w:tab w:val="left" w:pos="1485"/>
        </w:tabs>
        <w:ind w:left="1440"/>
        <w:rPr>
          <w:rFonts w:ascii="Verdana" w:hAnsi="Verdana"/>
          <w:sz w:val="20"/>
          <w:szCs w:val="22"/>
        </w:rPr>
      </w:pPr>
    </w:p>
    <w:p w:rsidR="004948D9" w:rsidRPr="004948D9" w:rsidRDefault="004948D9" w:rsidP="00DF292B">
      <w:pPr>
        <w:tabs>
          <w:tab w:val="left" w:pos="1485"/>
        </w:tabs>
        <w:ind w:left="1440"/>
        <w:rPr>
          <w:rFonts w:ascii="Verdana" w:hAnsi="Verdana"/>
          <w:sz w:val="20"/>
          <w:szCs w:val="22"/>
        </w:rPr>
      </w:pPr>
    </w:p>
    <w:p w:rsidR="00ED453B" w:rsidRPr="004948D9" w:rsidRDefault="00ED453B" w:rsidP="00ED453B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Partial-course or Assisting Instructor at University of California, Davis undergraduate courses:</w:t>
      </w:r>
    </w:p>
    <w:p w:rsidR="008A32EC" w:rsidRPr="004948D9" w:rsidRDefault="008A32EC" w:rsidP="00DF292B">
      <w:pPr>
        <w:tabs>
          <w:tab w:val="left" w:pos="1485"/>
        </w:tabs>
        <w:ind w:left="1440"/>
        <w:rPr>
          <w:rFonts w:ascii="Verdana" w:hAnsi="Verdana"/>
          <w:sz w:val="20"/>
          <w:szCs w:val="22"/>
        </w:rPr>
      </w:pPr>
    </w:p>
    <w:p w:rsidR="008A32EC" w:rsidRPr="004948D9" w:rsidRDefault="00ED453B" w:rsidP="00037E14">
      <w:pPr>
        <w:spacing w:line="276" w:lineRule="auto"/>
        <w:ind w:left="72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2006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8A32EC" w:rsidRPr="004948D9">
        <w:rPr>
          <w:rFonts w:ascii="Verdana" w:hAnsi="Verdana"/>
          <w:sz w:val="20"/>
          <w:szCs w:val="22"/>
        </w:rPr>
        <w:t xml:space="preserve">Seminar “Spinal Cord Injury: From the patient’s perspective to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8A32EC" w:rsidRPr="004948D9">
        <w:rPr>
          <w:rFonts w:ascii="Verdana" w:hAnsi="Verdana"/>
          <w:sz w:val="20"/>
          <w:szCs w:val="22"/>
        </w:rPr>
        <w:t xml:space="preserve">the promise of research”, for Candace Floyd, PhD, Department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8A32EC" w:rsidRPr="004948D9">
        <w:rPr>
          <w:rFonts w:ascii="Verdana" w:hAnsi="Verdana"/>
          <w:sz w:val="20"/>
          <w:szCs w:val="22"/>
        </w:rPr>
        <w:t xml:space="preserve">of Neurological Surgery, University of California, Davis. </w:t>
      </w:r>
      <w:r w:rsidRPr="004948D9">
        <w:rPr>
          <w:rFonts w:ascii="Verdana" w:hAnsi="Verdana"/>
          <w:sz w:val="20"/>
          <w:szCs w:val="22"/>
        </w:rPr>
        <w:t>(2 units)</w:t>
      </w:r>
      <w:r w:rsidR="008A32EC" w:rsidRPr="004948D9">
        <w:rPr>
          <w:rFonts w:ascii="Verdana" w:hAnsi="Verdana"/>
          <w:sz w:val="20"/>
          <w:szCs w:val="22"/>
        </w:rPr>
        <w:t xml:space="preserve"> </w:t>
      </w:r>
    </w:p>
    <w:p w:rsidR="008A32EC" w:rsidRPr="004948D9" w:rsidRDefault="008A32EC" w:rsidP="00146469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ED453B" w:rsidRPr="004948D9" w:rsidRDefault="00ED453B" w:rsidP="00037E14">
      <w:pPr>
        <w:spacing w:line="276" w:lineRule="auto"/>
        <w:ind w:left="2160" w:hanging="144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2005 </w:t>
      </w:r>
      <w:r w:rsidR="00037E14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 xml:space="preserve">Seminar “Spinal Cord Rehabilitation”, for Candace Floyd, PhD, Department </w:t>
      </w:r>
      <w:r w:rsidRPr="004948D9">
        <w:rPr>
          <w:rFonts w:ascii="Verdana" w:hAnsi="Verdana"/>
          <w:sz w:val="20"/>
          <w:szCs w:val="22"/>
        </w:rPr>
        <w:tab/>
        <w:t xml:space="preserve">of Neurological Surgery, University </w:t>
      </w:r>
      <w:r w:rsidR="00037E14">
        <w:rPr>
          <w:rFonts w:ascii="Verdana" w:hAnsi="Verdana"/>
          <w:sz w:val="20"/>
          <w:szCs w:val="22"/>
        </w:rPr>
        <w:t xml:space="preserve">of California, Davis               (2 </w:t>
      </w:r>
      <w:r w:rsidRPr="004948D9">
        <w:rPr>
          <w:rFonts w:ascii="Verdana" w:hAnsi="Verdana"/>
          <w:sz w:val="20"/>
          <w:szCs w:val="22"/>
        </w:rPr>
        <w:t xml:space="preserve">units) </w:t>
      </w:r>
    </w:p>
    <w:p w:rsidR="00ED453B" w:rsidRPr="004948D9" w:rsidRDefault="00ED453B" w:rsidP="00037E14">
      <w:pPr>
        <w:ind w:left="720"/>
        <w:rPr>
          <w:rFonts w:ascii="Verdana" w:hAnsi="Verdana"/>
          <w:sz w:val="20"/>
          <w:szCs w:val="22"/>
        </w:rPr>
      </w:pPr>
    </w:p>
    <w:p w:rsidR="00624E2F" w:rsidRPr="00695CE8" w:rsidRDefault="00624E2F" w:rsidP="00624E2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TEACHING ACTIVITIES</w:t>
      </w:r>
    </w:p>
    <w:p w:rsidR="00624E2F" w:rsidRPr="004948D9" w:rsidRDefault="00624E2F" w:rsidP="00624E2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DF292B" w:rsidRPr="004948D9" w:rsidRDefault="00695CE8" w:rsidP="00ED453B">
      <w:pPr>
        <w:rPr>
          <w:rFonts w:ascii="Verdana" w:hAnsi="Verdana"/>
          <w:b/>
          <w:sz w:val="22"/>
          <w:szCs w:val="24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Postgraduate / Continuing Education</w:t>
      </w:r>
    </w:p>
    <w:p w:rsidR="00DF292B" w:rsidRPr="004948D9" w:rsidRDefault="00DF292B" w:rsidP="00DF292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DF292B" w:rsidRPr="004948D9" w:rsidRDefault="002C69F1" w:rsidP="00DF292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Course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 Wound Management in Home Health &amp; OASIS documentation for RNs and PTs.  To Advanced Home Health Agency, Sacramento, 11//09-1/10</w:t>
      </w:r>
    </w:p>
    <w:p w:rsidR="008A32EC" w:rsidRPr="004948D9" w:rsidRDefault="008A32EC" w:rsidP="00DF292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8A32EC" w:rsidRPr="004948D9" w:rsidRDefault="008A32EC" w:rsidP="008A32EC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Course Instructor</w:t>
      </w:r>
      <w:r w:rsidRPr="004948D9">
        <w:rPr>
          <w:rFonts w:ascii="Verdana" w:hAnsi="Verdana"/>
          <w:sz w:val="20"/>
          <w:szCs w:val="22"/>
        </w:rPr>
        <w:t xml:space="preserve">, “Evidence in Wound Management” at the </w:t>
      </w:r>
      <w:smartTag w:uri="urn:schemas-microsoft-com:office:smarttags" w:element="place">
        <w:smartTag w:uri="urn:schemas-microsoft-com:office:smarttags" w:element="State">
          <w:r w:rsidRPr="004948D9">
            <w:rPr>
              <w:rFonts w:ascii="Verdana" w:hAnsi="Verdana"/>
              <w:sz w:val="20"/>
              <w:szCs w:val="22"/>
            </w:rPr>
            <w:t>California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Physical Therapy Association Annual Conference, 9/07.</w:t>
      </w:r>
    </w:p>
    <w:p w:rsidR="002C69F1" w:rsidRPr="004948D9" w:rsidRDefault="002C69F1" w:rsidP="00DF292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Guest Presenter, “Inter-Generational Challenges” to An Interdisciplinary Faculty Development Conference “Stoke Rehabilitation Across the Continuum of Care”, Conference pre</w:t>
      </w:r>
      <w:r w:rsidR="00DF63EB" w:rsidRPr="004948D9">
        <w:rPr>
          <w:rFonts w:ascii="Verdana" w:hAnsi="Verdana"/>
          <w:sz w:val="20"/>
          <w:szCs w:val="22"/>
        </w:rPr>
        <w:t>sented by the California Geriat</w:t>
      </w:r>
      <w:r w:rsidRPr="004948D9">
        <w:rPr>
          <w:rFonts w:ascii="Verdana" w:hAnsi="Verdana"/>
          <w:sz w:val="20"/>
          <w:szCs w:val="22"/>
        </w:rPr>
        <w:t>ric Education Center at UC Los Angeles and the UC Davis Center for Healthy Aging, Sacramento, CA, 4/30/05.</w:t>
      </w:r>
    </w:p>
    <w:p w:rsidR="00DF292B" w:rsidRPr="004948D9" w:rsidRDefault="00DF292B" w:rsidP="00DF292B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DF292B" w:rsidRPr="004948D9" w:rsidRDefault="00695CE8" w:rsidP="00DF292B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Community-Based Education</w:t>
      </w:r>
    </w:p>
    <w:p w:rsidR="006207F8" w:rsidRPr="004948D9" w:rsidRDefault="006207F8" w:rsidP="00DF292B">
      <w:pPr>
        <w:tabs>
          <w:tab w:val="left" w:pos="-720"/>
        </w:tabs>
        <w:suppressAutoHyphens/>
        <w:rPr>
          <w:rFonts w:ascii="Verdana" w:hAnsi="Verdana"/>
          <w:sz w:val="22"/>
          <w:szCs w:val="24"/>
          <w:u w:val="single"/>
        </w:rPr>
      </w:pPr>
    </w:p>
    <w:p w:rsidR="00DF63EB" w:rsidRPr="004948D9" w:rsidRDefault="00DF63EB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Invited Speaker, “Yoga for Neurologic Dis</w:t>
      </w:r>
      <w:r w:rsidR="00B51F6D" w:rsidRPr="004948D9">
        <w:rPr>
          <w:rFonts w:ascii="Verdana" w:hAnsi="Verdana"/>
          <w:sz w:val="20"/>
          <w:szCs w:val="22"/>
        </w:rPr>
        <w:t xml:space="preserve">eases – state of the research” </w:t>
      </w:r>
      <w:r w:rsidRPr="004948D9">
        <w:rPr>
          <w:rFonts w:ascii="Verdana" w:hAnsi="Verdana"/>
          <w:sz w:val="20"/>
          <w:szCs w:val="22"/>
        </w:rPr>
        <w:t>for the Yoga for Neurological Health workshop, Expanding Light Meditation Retreat, 10/09</w:t>
      </w:r>
    </w:p>
    <w:p w:rsidR="00DF63EB" w:rsidRPr="004948D9" w:rsidRDefault="00DF63EB" w:rsidP="002C69F1">
      <w:pPr>
        <w:rPr>
          <w:rFonts w:ascii="Verdana" w:hAnsi="Verdana"/>
          <w:sz w:val="20"/>
          <w:szCs w:val="22"/>
        </w:rPr>
      </w:pPr>
    </w:p>
    <w:p w:rsidR="00177553" w:rsidRDefault="00177553" w:rsidP="00177553">
      <w:pPr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Guest </w:t>
      </w:r>
      <w:r w:rsidRPr="004948D9">
        <w:rPr>
          <w:rFonts w:ascii="Verdana" w:hAnsi="Verdana"/>
          <w:sz w:val="20"/>
          <w:szCs w:val="22"/>
        </w:rPr>
        <w:t>Speaker, “</w:t>
      </w:r>
      <w:r>
        <w:rPr>
          <w:rFonts w:ascii="Verdana" w:hAnsi="Verdana"/>
          <w:sz w:val="20"/>
          <w:szCs w:val="22"/>
        </w:rPr>
        <w:t xml:space="preserve">Report on Ananda </w:t>
      </w:r>
      <w:r w:rsidRPr="004948D9">
        <w:rPr>
          <w:rFonts w:ascii="Verdana" w:hAnsi="Verdana"/>
          <w:sz w:val="20"/>
          <w:szCs w:val="22"/>
        </w:rPr>
        <w:t xml:space="preserve">Yoga for </w:t>
      </w:r>
      <w:r>
        <w:rPr>
          <w:rFonts w:ascii="Verdana" w:hAnsi="Verdana"/>
          <w:sz w:val="20"/>
          <w:szCs w:val="22"/>
        </w:rPr>
        <w:t>Persons with Multiple Sclerosis</w:t>
      </w:r>
      <w:r w:rsidRPr="004948D9">
        <w:rPr>
          <w:rFonts w:ascii="Verdana" w:hAnsi="Verdana"/>
          <w:sz w:val="20"/>
          <w:szCs w:val="22"/>
        </w:rPr>
        <w:t xml:space="preserve">” for the Yoga </w:t>
      </w:r>
      <w:r>
        <w:rPr>
          <w:rFonts w:ascii="Verdana" w:hAnsi="Verdana"/>
          <w:sz w:val="20"/>
          <w:szCs w:val="22"/>
        </w:rPr>
        <w:t>Teachers Training</w:t>
      </w:r>
      <w:r w:rsidRPr="004948D9">
        <w:rPr>
          <w:rFonts w:ascii="Verdana" w:hAnsi="Verdana"/>
          <w:sz w:val="20"/>
          <w:szCs w:val="22"/>
        </w:rPr>
        <w:t xml:space="preserve"> workshop, Expanding Light Meditation Retreat, </w:t>
      </w:r>
      <w:r>
        <w:rPr>
          <w:rFonts w:ascii="Verdana" w:hAnsi="Verdana"/>
          <w:sz w:val="20"/>
          <w:szCs w:val="22"/>
        </w:rPr>
        <w:t>5</w:t>
      </w:r>
      <w:r w:rsidRPr="004948D9">
        <w:rPr>
          <w:rFonts w:ascii="Verdana" w:hAnsi="Verdana"/>
          <w:sz w:val="20"/>
          <w:szCs w:val="22"/>
        </w:rPr>
        <w:t>/09</w:t>
      </w:r>
    </w:p>
    <w:p w:rsidR="00177553" w:rsidRPr="004948D9" w:rsidRDefault="00177553" w:rsidP="00177553">
      <w:pPr>
        <w:rPr>
          <w:rFonts w:ascii="Verdana" w:hAnsi="Verdana"/>
          <w:sz w:val="20"/>
          <w:szCs w:val="22"/>
        </w:rPr>
      </w:pPr>
    </w:p>
    <w:p w:rsidR="009353FE" w:rsidRPr="004948D9" w:rsidRDefault="00733BCA" w:rsidP="00146469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Guest Panelist Speaker, “The Role of Allied Health Professions: Physical Therapy” to the 24</w:t>
      </w:r>
      <w:r w:rsidRPr="004948D9">
        <w:rPr>
          <w:rFonts w:ascii="Verdana" w:hAnsi="Verdana"/>
          <w:sz w:val="20"/>
          <w:szCs w:val="22"/>
          <w:vertAlign w:val="superscript"/>
        </w:rPr>
        <w:t>th</w:t>
      </w:r>
      <w:r w:rsidRPr="004948D9">
        <w:rPr>
          <w:rFonts w:ascii="Verdana" w:hAnsi="Verdana"/>
          <w:sz w:val="20"/>
          <w:szCs w:val="22"/>
        </w:rPr>
        <w:t xml:space="preserve"> Regional Latino Medical Students Association Western Regional Conference: </w:t>
      </w:r>
    </w:p>
    <w:p w:rsidR="00733BCA" w:rsidRPr="004948D9" w:rsidRDefault="009353FE" w:rsidP="009353FE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 </w:t>
      </w:r>
      <w:r w:rsidR="00733BCA" w:rsidRPr="004948D9">
        <w:rPr>
          <w:rFonts w:ascii="Verdana" w:hAnsi="Verdana"/>
          <w:sz w:val="20"/>
          <w:szCs w:val="22"/>
        </w:rPr>
        <w:t xml:space="preserve">“Continuando La </w:t>
      </w:r>
      <w:proofErr w:type="spellStart"/>
      <w:r w:rsidR="00733BCA" w:rsidRPr="004948D9">
        <w:rPr>
          <w:rFonts w:ascii="Verdana" w:hAnsi="Verdana"/>
          <w:sz w:val="20"/>
          <w:szCs w:val="22"/>
        </w:rPr>
        <w:t>Tradicion</w:t>
      </w:r>
      <w:proofErr w:type="spellEnd"/>
      <w:r w:rsidR="00733BCA" w:rsidRPr="004948D9">
        <w:rPr>
          <w:rFonts w:ascii="Verdana" w:hAnsi="Verdana"/>
          <w:sz w:val="20"/>
          <w:szCs w:val="22"/>
        </w:rPr>
        <w:t xml:space="preserve"> Latina: Creating New Paths to serve our Urban and Rural Communities”.  UC Davis Medical School, 4/08</w:t>
      </w:r>
    </w:p>
    <w:p w:rsidR="00146469" w:rsidRPr="004948D9" w:rsidRDefault="00146469" w:rsidP="009353FE">
      <w:pPr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Guest Speaker, “Update on the DPT” to Campus Commons PT staff.  Northern California Clinical Education Consortium (sponsor). 04/24/07</w:t>
      </w:r>
    </w:p>
    <w:p w:rsidR="00DF292B" w:rsidRPr="004948D9" w:rsidRDefault="00DF292B" w:rsidP="00DF292B">
      <w:pPr>
        <w:rPr>
          <w:rFonts w:ascii="Verdana" w:hAnsi="Verdana"/>
          <w:sz w:val="22"/>
          <w:szCs w:val="24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Speaker, “Evidence Based Practice” to Sutter (Sacramento) General Hospital Rehab staff.</w:t>
      </w:r>
      <w:proofErr w:type="gramEnd"/>
      <w:r w:rsidRPr="004948D9">
        <w:rPr>
          <w:rFonts w:ascii="Verdana" w:hAnsi="Verdana"/>
          <w:sz w:val="20"/>
          <w:szCs w:val="22"/>
        </w:rPr>
        <w:t xml:space="preserve">  Northern California Clinical Education Consortium (sponsor). 8/06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Presenter, “Inter-Generational Challenges” to the Renaissance Society, Mini-Seminars, Sacramento State University campus.</w:t>
      </w:r>
      <w:proofErr w:type="gramEnd"/>
      <w:r w:rsidRPr="004948D9">
        <w:rPr>
          <w:rFonts w:ascii="Verdana" w:hAnsi="Verdana"/>
          <w:sz w:val="20"/>
          <w:szCs w:val="22"/>
        </w:rPr>
        <w:t xml:space="preserve"> 12/09/05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Guest Speaker, “Update on the DPT” to Sutter General Hospital Rehab staff.  Northern California Clinical Education Consortium (sponsor). 12/14/05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b/>
          <w:sz w:val="22"/>
          <w:szCs w:val="24"/>
        </w:rPr>
      </w:pPr>
      <w:r w:rsidRPr="004948D9">
        <w:rPr>
          <w:rFonts w:ascii="Verdana" w:hAnsi="Verdana"/>
          <w:sz w:val="20"/>
          <w:szCs w:val="22"/>
        </w:rPr>
        <w:t xml:space="preserve">Guest Speaker, “Update on the DPT” to John Muir Medical Center Rehab staff.  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Northern California Clinical Education Consortium (sponsor). 11/11/05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Guest Speaker, “Update on the DPT” to UC Davis Medical Center Rehab staff.  Northern California Clinical Education Consortium (sponsor). 10/12/05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Lecturer, “Wound Management Policies &amp; Procedures” Orientation of new employees, Kindred Hospital, 2001</w:t>
      </w:r>
      <w:r w:rsidR="00624E2F" w:rsidRPr="004948D9">
        <w:rPr>
          <w:rFonts w:ascii="Verdana" w:hAnsi="Verdana"/>
          <w:sz w:val="20"/>
          <w:szCs w:val="22"/>
        </w:rPr>
        <w:t>-3 (5</w:t>
      </w:r>
      <w:r w:rsidRPr="004948D9">
        <w:rPr>
          <w:rFonts w:ascii="Verdana" w:hAnsi="Verdana"/>
          <w:sz w:val="20"/>
          <w:szCs w:val="22"/>
        </w:rPr>
        <w:t xml:space="preserve">2 </w:t>
      </w:r>
      <w:proofErr w:type="gramStart"/>
      <w:r w:rsidRPr="004948D9">
        <w:rPr>
          <w:rFonts w:ascii="Verdana" w:hAnsi="Verdana"/>
          <w:sz w:val="20"/>
          <w:szCs w:val="22"/>
        </w:rPr>
        <w:t>sessions</w:t>
      </w:r>
      <w:proofErr w:type="gramEnd"/>
      <w:r w:rsidR="00624E2F" w:rsidRPr="004948D9">
        <w:rPr>
          <w:rFonts w:ascii="Verdana" w:hAnsi="Verdana"/>
          <w:sz w:val="20"/>
          <w:szCs w:val="22"/>
        </w:rPr>
        <w:t xml:space="preserve"> total)</w:t>
      </w:r>
    </w:p>
    <w:p w:rsidR="00146469" w:rsidRPr="004948D9" w:rsidRDefault="00146469" w:rsidP="00146469">
      <w:pPr>
        <w:rPr>
          <w:rFonts w:ascii="Verdana" w:hAnsi="Verdana"/>
          <w:sz w:val="20"/>
          <w:szCs w:val="22"/>
        </w:rPr>
      </w:pPr>
    </w:p>
    <w:p w:rsidR="00695CE8" w:rsidRDefault="00695CE8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422881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t>TEACHING ACTIVITES: Community-Based Education (continued)</w:t>
      </w:r>
    </w:p>
    <w:p w:rsidR="00695CE8" w:rsidRPr="00695CE8" w:rsidRDefault="00695CE8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</w:p>
    <w:p w:rsidR="00422881" w:rsidRDefault="00422881" w:rsidP="00422881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Guest Speaker, “Chronic Wound Infection: Towards an Evidence-Based Practice”, to the Committee of the Whole, Staff MDs</w:t>
      </w:r>
      <w:proofErr w:type="gramStart"/>
      <w:r w:rsidRPr="004948D9">
        <w:rPr>
          <w:rFonts w:ascii="Verdana" w:hAnsi="Verdana"/>
          <w:sz w:val="20"/>
          <w:szCs w:val="22"/>
        </w:rPr>
        <w:t>,  Kindred</w:t>
      </w:r>
      <w:proofErr w:type="gramEnd"/>
      <w:r w:rsidRPr="004948D9">
        <w:rPr>
          <w:rFonts w:ascii="Verdana" w:hAnsi="Verdana"/>
          <w:sz w:val="20"/>
          <w:szCs w:val="22"/>
        </w:rPr>
        <w:t xml:space="preserve"> Hospital, Sacramento. 12/02</w:t>
      </w:r>
    </w:p>
    <w:p w:rsidR="002C69F1" w:rsidRPr="004948D9" w:rsidRDefault="002C69F1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Presenter, “Wound Management Quality Action Team Report of Findings” to JCAHO for Kindred Hospital, 05/01.  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Speaker, “Rehabilitation and Wound Management at Vencor Hospital, Sacramento” to the UCDMC Burn Unit house staff, 9/00.</w:t>
      </w:r>
      <w:proofErr w:type="gramEnd"/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Guest Lecturer, “Anatomy, Physiology &amp; Kinesiology”, to the Ananda Yoga Teacher’s Training class, head instructor Maria </w:t>
      </w:r>
      <w:proofErr w:type="spellStart"/>
      <w:r w:rsidRPr="004948D9">
        <w:rPr>
          <w:rFonts w:ascii="Verdana" w:hAnsi="Verdana"/>
          <w:sz w:val="20"/>
          <w:szCs w:val="22"/>
        </w:rPr>
        <w:t>McSweeney</w:t>
      </w:r>
      <w:proofErr w:type="spellEnd"/>
      <w:r w:rsidRPr="004948D9">
        <w:rPr>
          <w:rFonts w:ascii="Verdana" w:hAnsi="Verdana"/>
          <w:sz w:val="20"/>
          <w:szCs w:val="22"/>
        </w:rPr>
        <w:t xml:space="preserve">, 1 -3/00; 1-2/01; 1-2/02. 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Guest Instructor, “Wound </w:t>
      </w:r>
      <w:proofErr w:type="gramStart"/>
      <w:r w:rsidRPr="004948D9">
        <w:rPr>
          <w:rFonts w:ascii="Verdana" w:hAnsi="Verdana"/>
          <w:sz w:val="20"/>
          <w:szCs w:val="22"/>
        </w:rPr>
        <w:t>Management  Program</w:t>
      </w:r>
      <w:proofErr w:type="gramEnd"/>
      <w:r w:rsidRPr="004948D9">
        <w:rPr>
          <w:rFonts w:ascii="Verdana" w:hAnsi="Verdana"/>
          <w:sz w:val="20"/>
          <w:szCs w:val="22"/>
        </w:rPr>
        <w:t>- An Overview”, to the Committee of the Whole, Staff MDs, Vencor Hospital, Sacramento. 6/99.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Instructor, “Wound Management - An Overview”, to Staff RN’s at Vencor Hospital, Sacramento.</w:t>
      </w:r>
      <w:proofErr w:type="gramEnd"/>
      <w:r w:rsidRPr="004948D9">
        <w:rPr>
          <w:rFonts w:ascii="Verdana" w:hAnsi="Verdana"/>
          <w:sz w:val="20"/>
          <w:szCs w:val="22"/>
        </w:rPr>
        <w:t xml:space="preserve"> 5/99.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Guest Lecturer, “Recovery </w:t>
      </w:r>
      <w:proofErr w:type="gramStart"/>
      <w:r w:rsidRPr="004948D9">
        <w:rPr>
          <w:rFonts w:ascii="Verdana" w:hAnsi="Verdana"/>
          <w:sz w:val="20"/>
          <w:szCs w:val="22"/>
        </w:rPr>
        <w:t>After</w:t>
      </w:r>
      <w:proofErr w:type="gramEnd"/>
      <w:r w:rsidRPr="004948D9">
        <w:rPr>
          <w:rFonts w:ascii="Verdana" w:hAnsi="Verdana"/>
          <w:sz w:val="20"/>
          <w:szCs w:val="22"/>
        </w:rPr>
        <w:t xml:space="preserve"> a Stroke”, to </w:t>
      </w:r>
      <w:proofErr w:type="spellStart"/>
      <w:r w:rsidRPr="004948D9">
        <w:rPr>
          <w:rFonts w:ascii="Verdana" w:hAnsi="Verdana"/>
          <w:sz w:val="20"/>
          <w:szCs w:val="22"/>
        </w:rPr>
        <w:t>Mastick</w:t>
      </w:r>
      <w:proofErr w:type="spellEnd"/>
      <w:r w:rsidRPr="004948D9">
        <w:rPr>
          <w:rFonts w:ascii="Verdana" w:hAnsi="Verdana"/>
          <w:sz w:val="20"/>
          <w:szCs w:val="22"/>
        </w:rPr>
        <w:t xml:space="preserve"> Senior Center Stroke Survivors Support Group, Alameda, CA, 5/96.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“Restorative Yoga”, bi-annual workshop, Ananda Sacramento Center, 2001 – 2004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Guest Lecturer, “Recovery </w:t>
      </w:r>
      <w:proofErr w:type="gramStart"/>
      <w:r w:rsidRPr="004948D9">
        <w:rPr>
          <w:rFonts w:ascii="Verdana" w:hAnsi="Verdana"/>
          <w:sz w:val="20"/>
          <w:szCs w:val="22"/>
        </w:rPr>
        <w:t>After</w:t>
      </w:r>
      <w:proofErr w:type="gramEnd"/>
      <w:r w:rsidRPr="004948D9">
        <w:rPr>
          <w:rFonts w:ascii="Verdana" w:hAnsi="Verdana"/>
          <w:sz w:val="20"/>
          <w:szCs w:val="22"/>
        </w:rPr>
        <w:t xml:space="preserve"> a Stroke”, to ABMC Stroke Survivors Support Group, 8/96 &amp; 3/97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Lecturer, “Admission to Physical Therapy Schools”, to UC Berkeley Pre-Physical Therapy Society.</w:t>
      </w:r>
      <w:proofErr w:type="gramEnd"/>
      <w:r w:rsidRPr="004948D9">
        <w:rPr>
          <w:rFonts w:ascii="Verdana" w:hAnsi="Verdana"/>
          <w:sz w:val="20"/>
          <w:szCs w:val="22"/>
        </w:rPr>
        <w:t xml:space="preserve"> 4/96.   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Lecturer, “Medical Precautions and Note Writing for PT Aides”, to UC Berkeley Pre-Physical Therapy Society.</w:t>
      </w:r>
      <w:proofErr w:type="gramEnd"/>
      <w:r w:rsidRPr="004948D9">
        <w:rPr>
          <w:rFonts w:ascii="Verdana" w:hAnsi="Verdana"/>
          <w:sz w:val="20"/>
          <w:szCs w:val="22"/>
        </w:rPr>
        <w:t xml:space="preserve"> 11/94.   SFSU PT Student Association, 4/95</w:t>
      </w:r>
    </w:p>
    <w:p w:rsidR="008A32EC" w:rsidRPr="004948D9" w:rsidRDefault="008A32EC" w:rsidP="00146469">
      <w:pPr>
        <w:rPr>
          <w:rFonts w:ascii="Verdana" w:hAnsi="Verdana"/>
          <w:sz w:val="20"/>
          <w:szCs w:val="22"/>
          <w:u w:val="single"/>
        </w:rPr>
      </w:pPr>
      <w:r w:rsidRPr="004948D9">
        <w:rPr>
          <w:rFonts w:ascii="Verdana" w:hAnsi="Verdana"/>
          <w:sz w:val="20"/>
          <w:szCs w:val="22"/>
        </w:rPr>
        <w:t>Guest Instructor, “Burn Care - A Review”, to Staff RN’s at Alta Bates Medical Center Inpatient Rehabilitation Unit, 11/95</w:t>
      </w: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Lecturer, "Vitals, Lines and Leads", to SFSU Physical Therapy Student Association, 3/93 and 4/94.</w:t>
      </w:r>
      <w:proofErr w:type="gramEnd"/>
    </w:p>
    <w:p w:rsidR="008A32EC" w:rsidRPr="004948D9" w:rsidRDefault="008A32EC" w:rsidP="00146469">
      <w:pPr>
        <w:spacing w:line="276" w:lineRule="auto"/>
        <w:rPr>
          <w:rFonts w:ascii="Verdana" w:hAnsi="Verdana"/>
          <w:sz w:val="20"/>
          <w:szCs w:val="22"/>
        </w:rPr>
      </w:pPr>
    </w:p>
    <w:p w:rsidR="00DF292B" w:rsidRPr="004948D9" w:rsidRDefault="00DF292B" w:rsidP="00146469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Guest Lecturer, "Physical Therapy Role in Bone Marrow Transplantation", to Alta Bates Medical Center Staff RN's and PCA's.</w:t>
      </w:r>
      <w:proofErr w:type="gramEnd"/>
      <w:r w:rsidRPr="004948D9">
        <w:rPr>
          <w:rFonts w:ascii="Verdana" w:hAnsi="Verdana"/>
          <w:sz w:val="20"/>
          <w:szCs w:val="22"/>
        </w:rPr>
        <w:t xml:space="preserve">  11/92</w:t>
      </w:r>
    </w:p>
    <w:p w:rsidR="004948D9" w:rsidRDefault="004948D9" w:rsidP="00624E2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4948D9" w:rsidRDefault="004948D9" w:rsidP="00624E2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624E2F" w:rsidRPr="00695CE8" w:rsidRDefault="00624E2F" w:rsidP="00624E2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TEACHING ACTIVITIES</w:t>
      </w:r>
    </w:p>
    <w:p w:rsidR="00624E2F" w:rsidRPr="004948D9" w:rsidRDefault="00624E2F" w:rsidP="00624E2F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DF292B" w:rsidRPr="004948D9" w:rsidRDefault="00695CE8" w:rsidP="00DF292B">
      <w:pPr>
        <w:rPr>
          <w:rFonts w:ascii="Verdana" w:hAnsi="Verdana"/>
          <w:b/>
          <w:sz w:val="22"/>
          <w:szCs w:val="24"/>
          <w:u w:val="single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Clinical Instruction</w:t>
      </w:r>
    </w:p>
    <w:p w:rsidR="00DF292B" w:rsidRPr="004948D9" w:rsidRDefault="00DF292B" w:rsidP="00DF292B">
      <w:pPr>
        <w:rPr>
          <w:rFonts w:ascii="Verdana" w:hAnsi="Verdana"/>
          <w:sz w:val="20"/>
          <w:szCs w:val="22"/>
        </w:rPr>
      </w:pPr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Kindred Sacramento.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 xml:space="preserve">Second-year CSUS Master’s candidate on eight-week </w:t>
      </w:r>
      <w:r w:rsidR="005105B3" w:rsidRPr="004948D9">
        <w:rPr>
          <w:rFonts w:ascii="Verdana" w:hAnsi="Verdana"/>
          <w:sz w:val="20"/>
          <w:szCs w:val="22"/>
        </w:rPr>
        <w:t>ex</w:t>
      </w:r>
      <w:r w:rsidRPr="004948D9">
        <w:rPr>
          <w:rFonts w:ascii="Verdana" w:hAnsi="Verdana"/>
          <w:sz w:val="20"/>
          <w:szCs w:val="22"/>
        </w:rPr>
        <w:t>ternship.</w:t>
      </w:r>
      <w:proofErr w:type="gramEnd"/>
      <w:r w:rsidRPr="004948D9">
        <w:rPr>
          <w:rFonts w:ascii="Verdana" w:hAnsi="Verdana"/>
          <w:sz w:val="20"/>
          <w:szCs w:val="22"/>
        </w:rPr>
        <w:t xml:space="preserve">  10-11/2003</w:t>
      </w: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Kindred Sacramento.</w:t>
      </w:r>
      <w:proofErr w:type="gramEnd"/>
      <w:r w:rsidRPr="004948D9">
        <w:rPr>
          <w:rFonts w:ascii="Verdana" w:hAnsi="Verdana"/>
          <w:sz w:val="20"/>
          <w:szCs w:val="22"/>
        </w:rPr>
        <w:t xml:space="preserve">  Second-year CSUS intern on nine-week externship.  </w:t>
      </w:r>
      <w:smartTag w:uri="urn:schemas-microsoft-com:office:smarttags" w:element="date">
        <w:smartTagPr>
          <w:attr w:name="ls" w:val="trans"/>
          <w:attr w:name="Month" w:val="6"/>
          <w:attr w:name="Day" w:val="8"/>
          <w:attr w:name="Year" w:val="2001"/>
        </w:smartTagPr>
        <w:r w:rsidRPr="004948D9">
          <w:rPr>
            <w:rFonts w:ascii="Verdana" w:hAnsi="Verdana"/>
            <w:sz w:val="20"/>
            <w:szCs w:val="22"/>
          </w:rPr>
          <w:t>6-8/2001</w:t>
        </w:r>
      </w:smartTag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Vencor Sacramento.  Second-year CSUS intern on three-week externship. 10/2000</w:t>
      </w:r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Vencor Sacramento.  Second-year CSUS intern on nine-week externship.  6-8/2000</w:t>
      </w:r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Vencor Sacramento.  Second-year CSUS intern on nine-week externship.  </w:t>
      </w:r>
      <w:smartTag w:uri="urn:schemas-microsoft-com:office:smarttags" w:element="date">
        <w:smartTagPr>
          <w:attr w:name="Year" w:val="99"/>
          <w:attr w:name="Day" w:val="10"/>
          <w:attr w:name="Month" w:val="8"/>
          <w:attr w:name="ls" w:val="trans"/>
        </w:smartTagPr>
        <w:r w:rsidRPr="004948D9">
          <w:rPr>
            <w:rFonts w:ascii="Verdana" w:hAnsi="Verdana"/>
            <w:sz w:val="20"/>
            <w:szCs w:val="22"/>
          </w:rPr>
          <w:t>8-10/99</w:t>
        </w:r>
      </w:smartTag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Vencor Sacramento.  Second-year CSUS intern on two week externship.  1/99</w:t>
      </w:r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Vencor Sacramento.  </w:t>
      </w:r>
      <w:proofErr w:type="gramStart"/>
      <w:r w:rsidRPr="004948D9">
        <w:rPr>
          <w:rFonts w:ascii="Verdana" w:hAnsi="Verdana"/>
          <w:sz w:val="20"/>
          <w:szCs w:val="22"/>
        </w:rPr>
        <w:t>Six first-year CSUS interns on wound care observations.</w:t>
      </w:r>
      <w:proofErr w:type="gramEnd"/>
      <w:r w:rsidRPr="004948D9">
        <w:rPr>
          <w:rFonts w:ascii="Verdana" w:hAnsi="Verdana"/>
          <w:sz w:val="20"/>
          <w:szCs w:val="22"/>
        </w:rPr>
        <w:t xml:space="preserve">  11/98</w:t>
      </w:r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Vencor Sacramento.  First-year CSUS intern on two-week externship.  5/98</w:t>
      </w:r>
    </w:p>
    <w:p w:rsidR="003C099F" w:rsidRPr="004948D9" w:rsidRDefault="003C099F" w:rsidP="003C099F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Health Care Center of Elk Grove.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Second-year CSUS extern on remedial three weeks of final internship.</w:t>
      </w:r>
      <w:proofErr w:type="gramEnd"/>
      <w:r w:rsidRPr="004948D9">
        <w:rPr>
          <w:rFonts w:ascii="Verdana" w:hAnsi="Verdana"/>
          <w:sz w:val="20"/>
          <w:szCs w:val="22"/>
        </w:rPr>
        <w:t xml:space="preserve">  10-11/97</w:t>
      </w: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Health Care Center of Elk Grove.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Second-year CSUS extern on final four weeks of an eight week internship.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9-10/97.</w:t>
      </w:r>
      <w:proofErr w:type="gramEnd"/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Inpatient Rehabilitation.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Second-year Samuel Merritt students on 12-week long once-weekly externship.</w:t>
      </w:r>
      <w:proofErr w:type="gramEnd"/>
      <w:r w:rsidRPr="004948D9">
        <w:rPr>
          <w:rFonts w:ascii="Verdana" w:hAnsi="Verdana"/>
          <w:sz w:val="20"/>
          <w:szCs w:val="22"/>
        </w:rPr>
        <w:t xml:space="preserve"> 9 - 12/96.</w:t>
      </w: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Inpatient Rehabilitation Unit.</w:t>
      </w:r>
      <w:proofErr w:type="gramEnd"/>
      <w:r w:rsidRPr="004948D9">
        <w:rPr>
          <w:rFonts w:ascii="Verdana" w:hAnsi="Verdana"/>
          <w:sz w:val="20"/>
          <w:szCs w:val="22"/>
        </w:rPr>
        <w:t xml:space="preserve">  Second-year UCSF student on </w:t>
      </w:r>
      <w:proofErr w:type="gramStart"/>
      <w:r w:rsidRPr="004948D9">
        <w:rPr>
          <w:rFonts w:ascii="Verdana" w:hAnsi="Verdana"/>
          <w:sz w:val="20"/>
          <w:szCs w:val="22"/>
        </w:rPr>
        <w:t>an</w:t>
      </w:r>
      <w:proofErr w:type="gramEnd"/>
      <w:r w:rsidRPr="004948D9">
        <w:rPr>
          <w:rFonts w:ascii="Verdana" w:hAnsi="Verdana"/>
          <w:sz w:val="20"/>
          <w:szCs w:val="22"/>
        </w:rPr>
        <w:t xml:space="preserve"> twelve week externship.  </w:t>
      </w:r>
      <w:proofErr w:type="gramStart"/>
      <w:r w:rsidRPr="004948D9">
        <w:rPr>
          <w:rFonts w:ascii="Verdana" w:hAnsi="Verdana"/>
          <w:sz w:val="20"/>
          <w:szCs w:val="22"/>
        </w:rPr>
        <w:t>6-8/96.</w:t>
      </w:r>
      <w:proofErr w:type="gramEnd"/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Inpatient Rehabilitation Unit.</w:t>
      </w:r>
      <w:proofErr w:type="gramEnd"/>
      <w:r w:rsidRPr="004948D9">
        <w:rPr>
          <w:rFonts w:ascii="Verdana" w:hAnsi="Verdana"/>
          <w:sz w:val="20"/>
          <w:szCs w:val="22"/>
        </w:rPr>
        <w:t xml:space="preserve">  Second-year UOP student on </w:t>
      </w:r>
      <w:proofErr w:type="gramStart"/>
      <w:r w:rsidRPr="004948D9">
        <w:rPr>
          <w:rFonts w:ascii="Verdana" w:hAnsi="Verdana"/>
          <w:sz w:val="20"/>
          <w:szCs w:val="22"/>
        </w:rPr>
        <w:t>an</w:t>
      </w:r>
      <w:proofErr w:type="gramEnd"/>
      <w:r w:rsidRPr="004948D9">
        <w:rPr>
          <w:rFonts w:ascii="Verdana" w:hAnsi="Verdana"/>
          <w:sz w:val="20"/>
          <w:szCs w:val="22"/>
        </w:rPr>
        <w:t xml:space="preserve"> six week externship.  </w:t>
      </w:r>
      <w:proofErr w:type="gramStart"/>
      <w:r w:rsidRPr="004948D9">
        <w:rPr>
          <w:rFonts w:ascii="Verdana" w:hAnsi="Verdana"/>
          <w:sz w:val="20"/>
          <w:szCs w:val="22"/>
        </w:rPr>
        <w:t>4-5/96.</w:t>
      </w:r>
      <w:proofErr w:type="gramEnd"/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Inpatient Rehabilitation Unit.</w:t>
      </w:r>
      <w:proofErr w:type="gramEnd"/>
      <w:r w:rsidRPr="004948D9">
        <w:rPr>
          <w:rFonts w:ascii="Verdana" w:hAnsi="Verdana"/>
          <w:sz w:val="20"/>
          <w:szCs w:val="22"/>
        </w:rPr>
        <w:t xml:space="preserve">  Two second-year Samuel Merritt students on twelve week long once-weekly externship. 9 - 12/95.</w:t>
      </w:r>
    </w:p>
    <w:p w:rsidR="00624E2F" w:rsidRPr="004948D9" w:rsidRDefault="00624E2F" w:rsidP="00624E2F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Inpatient Rehabilitation Unit.</w:t>
      </w:r>
      <w:proofErr w:type="gramEnd"/>
      <w:r w:rsidRPr="004948D9">
        <w:rPr>
          <w:rFonts w:ascii="Verdana" w:hAnsi="Verdana"/>
          <w:sz w:val="20"/>
          <w:szCs w:val="22"/>
        </w:rPr>
        <w:t xml:space="preserve">  Second-year USC student on </w:t>
      </w:r>
      <w:proofErr w:type="gramStart"/>
      <w:r w:rsidRPr="004948D9">
        <w:rPr>
          <w:rFonts w:ascii="Verdana" w:hAnsi="Verdana"/>
          <w:sz w:val="20"/>
          <w:szCs w:val="22"/>
        </w:rPr>
        <w:t>an</w:t>
      </w:r>
      <w:proofErr w:type="gramEnd"/>
      <w:r w:rsidRPr="004948D9">
        <w:rPr>
          <w:rFonts w:ascii="Verdana" w:hAnsi="Verdana"/>
          <w:sz w:val="20"/>
          <w:szCs w:val="22"/>
        </w:rPr>
        <w:t xml:space="preserve"> six week externship.  </w:t>
      </w:r>
      <w:proofErr w:type="gramStart"/>
      <w:r w:rsidRPr="004948D9">
        <w:rPr>
          <w:rFonts w:ascii="Verdana" w:hAnsi="Verdana"/>
          <w:sz w:val="20"/>
          <w:szCs w:val="22"/>
        </w:rPr>
        <w:t>8-9/95.</w:t>
      </w:r>
      <w:proofErr w:type="gramEnd"/>
    </w:p>
    <w:p w:rsidR="00146469" w:rsidRPr="004948D9" w:rsidRDefault="00146469" w:rsidP="00146469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422881" w:rsidRDefault="005105B3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Inpatient Rehabilitation Unit.</w:t>
      </w:r>
      <w:proofErr w:type="gramEnd"/>
      <w:r w:rsidRPr="004948D9">
        <w:rPr>
          <w:rFonts w:ascii="Verdana" w:hAnsi="Verdana"/>
          <w:sz w:val="20"/>
          <w:szCs w:val="22"/>
        </w:rPr>
        <w:t xml:space="preserve">  Second-year </w:t>
      </w:r>
      <w:r w:rsidR="00422881" w:rsidRPr="00695CE8">
        <w:rPr>
          <w:rFonts w:ascii="Verdana" w:hAnsi="Verdana"/>
          <w:b/>
          <w:sz w:val="22"/>
          <w:szCs w:val="24"/>
        </w:rPr>
        <w:lastRenderedPageBreak/>
        <w:t>TEACHING ACTIVITIES: Clinical Instruction (continued)</w:t>
      </w:r>
    </w:p>
    <w:p w:rsidR="00422881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422881" w:rsidRPr="004948D9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UOP student on </w:t>
      </w:r>
      <w:proofErr w:type="gramStart"/>
      <w:r w:rsidRPr="004948D9">
        <w:rPr>
          <w:rFonts w:ascii="Verdana" w:hAnsi="Verdana"/>
          <w:sz w:val="20"/>
          <w:szCs w:val="22"/>
        </w:rPr>
        <w:t>an</w:t>
      </w:r>
      <w:proofErr w:type="gramEnd"/>
      <w:r w:rsidRPr="004948D9">
        <w:rPr>
          <w:rFonts w:ascii="Verdana" w:hAnsi="Verdana"/>
          <w:sz w:val="20"/>
          <w:szCs w:val="22"/>
        </w:rPr>
        <w:t xml:space="preserve"> six week externship.  </w:t>
      </w:r>
      <w:proofErr w:type="gramStart"/>
      <w:r w:rsidRPr="004948D9">
        <w:rPr>
          <w:rFonts w:ascii="Verdana" w:hAnsi="Verdana"/>
          <w:sz w:val="20"/>
          <w:szCs w:val="22"/>
        </w:rPr>
        <w:t>4-5/95.</w:t>
      </w:r>
      <w:proofErr w:type="gramEnd"/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Physical Therapy Department.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First-year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Boston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University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student on eight week rotation, 7-8/93</w:t>
      </w:r>
    </w:p>
    <w:p w:rsidR="005105B3" w:rsidRPr="004948D9" w:rsidRDefault="005105B3" w:rsidP="005105B3">
      <w:pPr>
        <w:rPr>
          <w:rFonts w:ascii="Verdana" w:hAnsi="Verdana"/>
          <w:sz w:val="20"/>
          <w:szCs w:val="22"/>
        </w:rPr>
      </w:pPr>
    </w:p>
    <w:p w:rsidR="00DF292B" w:rsidRPr="004948D9" w:rsidRDefault="00DF292B" w:rsidP="00DF292B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Clinical Instructor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Alta Bates Medical Center Acute Care Physical Therapy Department.</w:t>
      </w:r>
      <w:proofErr w:type="gramEnd"/>
      <w:r w:rsidRPr="004948D9">
        <w:rPr>
          <w:rFonts w:ascii="Verdana" w:hAnsi="Verdana"/>
          <w:sz w:val="20"/>
          <w:szCs w:val="22"/>
        </w:rPr>
        <w:t xml:space="preserve">  First-year UCSF/SFSU student on two week rotation, 2/93</w:t>
      </w:r>
    </w:p>
    <w:p w:rsidR="00DF292B" w:rsidRDefault="00DF292B" w:rsidP="00DF292B">
      <w:pPr>
        <w:rPr>
          <w:rFonts w:ascii="Verdana" w:hAnsi="Verdana"/>
          <w:sz w:val="20"/>
          <w:szCs w:val="22"/>
        </w:rPr>
      </w:pPr>
    </w:p>
    <w:p w:rsidR="00422881" w:rsidRPr="004948D9" w:rsidRDefault="00422881" w:rsidP="00DF292B">
      <w:pPr>
        <w:rPr>
          <w:rFonts w:ascii="Verdana" w:hAnsi="Verdana"/>
          <w:sz w:val="20"/>
          <w:szCs w:val="22"/>
        </w:rPr>
      </w:pPr>
    </w:p>
    <w:p w:rsidR="00DF292B" w:rsidRPr="00695CE8" w:rsidRDefault="00DF292B" w:rsidP="003A53E3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2C69F1" w:rsidRPr="00695CE8" w:rsidRDefault="002C69F1" w:rsidP="002C69F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t>SCHOLARLY ACTIVITIES</w:t>
      </w:r>
    </w:p>
    <w:p w:rsidR="002C69F1" w:rsidRDefault="002C69F1" w:rsidP="002C69F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422881" w:rsidRPr="004948D9" w:rsidRDefault="00422881" w:rsidP="002C69F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2C69F1" w:rsidRPr="004948D9" w:rsidRDefault="00695CE8" w:rsidP="002C69F1">
      <w:pPr>
        <w:rPr>
          <w:rFonts w:ascii="Verdana" w:hAnsi="Verdana"/>
          <w:b/>
          <w:sz w:val="22"/>
          <w:szCs w:val="24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Professional Presentations</w:t>
      </w:r>
    </w:p>
    <w:p w:rsidR="002C69F1" w:rsidRPr="004948D9" w:rsidRDefault="002C69F1" w:rsidP="002C69F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2C69F1" w:rsidRPr="004948D9" w:rsidRDefault="002C69F1" w:rsidP="002C69F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Platform Presenter.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“Ananda Yoga for persons with multiple sclerosis”.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Symposium on Yoga Therapy &amp; Research [SYTAR], Los Angeles.</w:t>
      </w:r>
      <w:proofErr w:type="gramEnd"/>
      <w:r w:rsidRPr="004948D9">
        <w:rPr>
          <w:rFonts w:ascii="Verdana" w:hAnsi="Verdana"/>
          <w:sz w:val="20"/>
          <w:szCs w:val="22"/>
        </w:rPr>
        <w:t xml:space="preserve">  Mar 6, 2009.</w:t>
      </w:r>
    </w:p>
    <w:p w:rsidR="002C69F1" w:rsidRPr="004948D9" w:rsidRDefault="002C69F1" w:rsidP="00A36767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2C69F1" w:rsidRPr="004948D9" w:rsidRDefault="002C69F1" w:rsidP="002C69F1">
      <w:pPr>
        <w:rPr>
          <w:rFonts w:ascii="Verdana" w:hAnsi="Verdana"/>
          <w:bCs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Poster Presentation.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 Symposium on Yoga Therapy &amp; Research [SYTAR], the International Association of Yoga Teachers Annual Conference, “</w:t>
      </w:r>
      <w:r w:rsidRPr="004948D9">
        <w:rPr>
          <w:rFonts w:ascii="Verdana" w:hAnsi="Verdana"/>
          <w:bCs/>
          <w:i/>
          <w:sz w:val="20"/>
          <w:szCs w:val="22"/>
        </w:rPr>
        <w:t>Effect Of An Eight-Week Adaptive Yoga Program On Mobility, Function, And Outlook In Individuals With Parkinson’s Disease</w:t>
      </w:r>
      <w:r w:rsidRPr="004948D9">
        <w:rPr>
          <w:rFonts w:ascii="Verdana" w:hAnsi="Verdana"/>
          <w:bCs/>
          <w:sz w:val="20"/>
          <w:szCs w:val="22"/>
        </w:rPr>
        <w:t>”  Los Angeles, CA. 03/08</w:t>
      </w:r>
    </w:p>
    <w:p w:rsidR="002C69F1" w:rsidRPr="004948D9" w:rsidRDefault="002C69F1" w:rsidP="002C69F1">
      <w:pPr>
        <w:rPr>
          <w:rFonts w:ascii="Verdana" w:hAnsi="Verdana"/>
          <w:bCs/>
          <w:sz w:val="20"/>
          <w:szCs w:val="22"/>
        </w:rPr>
      </w:pPr>
    </w:p>
    <w:p w:rsidR="002C69F1" w:rsidRPr="004948D9" w:rsidRDefault="002C69F1" w:rsidP="002C69F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 xml:space="preserve">Platform Presenter: </w:t>
      </w:r>
      <w:r w:rsidRPr="004948D9">
        <w:rPr>
          <w:rFonts w:ascii="Verdana" w:hAnsi="Verdana"/>
          <w:sz w:val="20"/>
          <w:szCs w:val="22"/>
        </w:rPr>
        <w:t xml:space="preserve"> “Effect of an eight-week adaptive yoga program on  </w:t>
      </w:r>
    </w:p>
    <w:p w:rsidR="005D44D2" w:rsidRPr="004948D9" w:rsidRDefault="002C69F1" w:rsidP="002C69F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mobility</w:t>
      </w:r>
      <w:proofErr w:type="gramEnd"/>
      <w:r w:rsidRPr="004948D9">
        <w:rPr>
          <w:rFonts w:ascii="Verdana" w:hAnsi="Verdana"/>
          <w:sz w:val="20"/>
          <w:szCs w:val="22"/>
        </w:rPr>
        <w:t xml:space="preserve">, function and outlook in individuals with </w:t>
      </w:r>
      <w:proofErr w:type="spellStart"/>
      <w:r w:rsidRPr="004948D9">
        <w:rPr>
          <w:rFonts w:ascii="Verdana" w:hAnsi="Verdana"/>
          <w:sz w:val="20"/>
          <w:szCs w:val="22"/>
        </w:rPr>
        <w:t>parkinson’s</w:t>
      </w:r>
      <w:proofErr w:type="spellEnd"/>
      <w:r w:rsidRPr="004948D9">
        <w:rPr>
          <w:rFonts w:ascii="Verdana" w:hAnsi="Verdana"/>
          <w:sz w:val="20"/>
          <w:szCs w:val="22"/>
        </w:rPr>
        <w:t xml:space="preserve"> disease”. </w:t>
      </w:r>
      <w:proofErr w:type="gramStart"/>
      <w:r w:rsidRPr="004948D9">
        <w:rPr>
          <w:rFonts w:ascii="Verdana" w:hAnsi="Verdana"/>
          <w:sz w:val="20"/>
          <w:szCs w:val="22"/>
        </w:rPr>
        <w:t>Symposium on Yoga Therapy &amp; Resear</w:t>
      </w:r>
      <w:r w:rsidR="005D44D2" w:rsidRPr="004948D9">
        <w:rPr>
          <w:rFonts w:ascii="Verdana" w:hAnsi="Verdana"/>
          <w:sz w:val="20"/>
          <w:szCs w:val="22"/>
        </w:rPr>
        <w:t>ch [SYTAR], Los Angeles.</w:t>
      </w:r>
      <w:proofErr w:type="gramEnd"/>
      <w:r w:rsidR="005D44D2" w:rsidRPr="004948D9">
        <w:rPr>
          <w:rFonts w:ascii="Verdana" w:hAnsi="Verdana"/>
          <w:sz w:val="20"/>
          <w:szCs w:val="22"/>
        </w:rPr>
        <w:t xml:space="preserve">  3/</w:t>
      </w:r>
      <w:r w:rsidRPr="004948D9">
        <w:rPr>
          <w:rFonts w:ascii="Verdana" w:hAnsi="Verdana"/>
          <w:sz w:val="20"/>
          <w:szCs w:val="22"/>
        </w:rPr>
        <w:t xml:space="preserve">08. </w:t>
      </w:r>
    </w:p>
    <w:p w:rsidR="005D44D2" w:rsidRPr="004948D9" w:rsidRDefault="005D44D2" w:rsidP="002C69F1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5D44D2" w:rsidRPr="004948D9" w:rsidRDefault="005D44D2" w:rsidP="005D44D2">
      <w:pPr>
        <w:rPr>
          <w:rFonts w:ascii="Verdana" w:hAnsi="Verdana"/>
          <w:bCs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Poster Presentation.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World Physical Therapy Conference.</w:t>
      </w:r>
      <w:proofErr w:type="gramEnd"/>
      <w:r w:rsidRPr="004948D9">
        <w:rPr>
          <w:rFonts w:ascii="Verdana" w:hAnsi="Verdana"/>
          <w:sz w:val="20"/>
          <w:szCs w:val="22"/>
        </w:rPr>
        <w:t xml:space="preserve">  Effect of an eight-week adaptive yoga program </w:t>
      </w:r>
      <w:proofErr w:type="gramStart"/>
      <w:r w:rsidRPr="004948D9">
        <w:rPr>
          <w:rFonts w:ascii="Verdana" w:hAnsi="Verdana"/>
          <w:sz w:val="20"/>
          <w:szCs w:val="22"/>
        </w:rPr>
        <w:t>on  mobility</w:t>
      </w:r>
      <w:proofErr w:type="gramEnd"/>
      <w:r w:rsidRPr="004948D9">
        <w:rPr>
          <w:rFonts w:ascii="Verdana" w:hAnsi="Verdana"/>
          <w:sz w:val="20"/>
          <w:szCs w:val="22"/>
        </w:rPr>
        <w:t xml:space="preserve">, function and outlook in individuals with </w:t>
      </w:r>
      <w:proofErr w:type="spellStart"/>
      <w:r w:rsidRPr="004948D9">
        <w:rPr>
          <w:rFonts w:ascii="Verdana" w:hAnsi="Verdana"/>
          <w:sz w:val="20"/>
          <w:szCs w:val="22"/>
        </w:rPr>
        <w:t>parkinson’s</w:t>
      </w:r>
      <w:proofErr w:type="spellEnd"/>
      <w:r w:rsidRPr="004948D9">
        <w:rPr>
          <w:rFonts w:ascii="Verdana" w:hAnsi="Verdana"/>
          <w:sz w:val="20"/>
          <w:szCs w:val="22"/>
        </w:rPr>
        <w:t xml:space="preserve"> disease.   Boulgarides L., Coleman Salgado B., Barakatt E., </w:t>
      </w:r>
      <w:proofErr w:type="spellStart"/>
      <w:r w:rsidRPr="004948D9">
        <w:rPr>
          <w:rFonts w:ascii="Verdana" w:hAnsi="Verdana"/>
          <w:sz w:val="20"/>
          <w:szCs w:val="22"/>
        </w:rPr>
        <w:t>Choo</w:t>
      </w:r>
      <w:proofErr w:type="spellEnd"/>
      <w:r w:rsidRPr="004948D9">
        <w:rPr>
          <w:rFonts w:ascii="Verdana" w:hAnsi="Verdana"/>
          <w:sz w:val="20"/>
          <w:szCs w:val="22"/>
        </w:rPr>
        <w:t xml:space="preserve"> D., El-</w:t>
      </w:r>
      <w:proofErr w:type="spellStart"/>
      <w:r w:rsidRPr="004948D9">
        <w:rPr>
          <w:rFonts w:ascii="Verdana" w:hAnsi="Verdana"/>
          <w:sz w:val="20"/>
          <w:szCs w:val="22"/>
        </w:rPr>
        <w:t>Zahr</w:t>
      </w:r>
      <w:proofErr w:type="spellEnd"/>
      <w:r w:rsidRPr="004948D9">
        <w:rPr>
          <w:rFonts w:ascii="Verdana" w:hAnsi="Verdana"/>
          <w:sz w:val="20"/>
          <w:szCs w:val="22"/>
        </w:rPr>
        <w:t xml:space="preserve"> M., Williams K., et al.(2008)  . </w:t>
      </w:r>
      <w:r w:rsidRPr="004948D9">
        <w:rPr>
          <w:rFonts w:ascii="Verdana" w:hAnsi="Verdana"/>
          <w:bCs/>
          <w:sz w:val="20"/>
          <w:szCs w:val="22"/>
        </w:rPr>
        <w:t>Physiotherapy 2007</w:t>
      </w:r>
      <w:proofErr w:type="gramStart"/>
      <w:r w:rsidRPr="004948D9">
        <w:rPr>
          <w:rFonts w:ascii="Verdana" w:hAnsi="Verdana"/>
          <w:bCs/>
          <w:sz w:val="20"/>
          <w:szCs w:val="22"/>
        </w:rPr>
        <w:t>;93</w:t>
      </w:r>
      <w:proofErr w:type="gramEnd"/>
      <w:r w:rsidRPr="004948D9">
        <w:rPr>
          <w:rFonts w:ascii="Verdana" w:hAnsi="Verdana"/>
          <w:bCs/>
          <w:sz w:val="20"/>
          <w:szCs w:val="22"/>
        </w:rPr>
        <w:t xml:space="preserve">(S1):S258.   </w:t>
      </w:r>
      <w:r w:rsidRPr="004948D9">
        <w:rPr>
          <w:rFonts w:ascii="Verdana" w:hAnsi="Verdana"/>
          <w:sz w:val="20"/>
          <w:szCs w:val="22"/>
        </w:rPr>
        <w:t xml:space="preserve">Vancouver, Canada, 6/07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5"/>
        <w:gridCol w:w="4725"/>
      </w:tblGrid>
      <w:tr w:rsidR="005D44D2" w:rsidRPr="004948D9" w:rsidTr="005D44D2">
        <w:trPr>
          <w:tblCellSpacing w:w="15" w:type="dxa"/>
        </w:trPr>
        <w:tc>
          <w:tcPr>
            <w:tcW w:w="0" w:type="auto"/>
            <w:hideMark/>
          </w:tcPr>
          <w:p w:rsidR="005D44D2" w:rsidRPr="004948D9" w:rsidRDefault="005D44D2" w:rsidP="005D44D2">
            <w:pPr>
              <w:widowControl/>
              <w:rPr>
                <w:rFonts w:ascii="Times New Roman" w:hAnsi="Times New Roman"/>
                <w:b/>
                <w:bCs/>
                <w:snapToGrid/>
                <w:sz w:val="22"/>
                <w:szCs w:val="24"/>
              </w:rPr>
            </w:pPr>
          </w:p>
        </w:tc>
        <w:tc>
          <w:tcPr>
            <w:tcW w:w="0" w:type="auto"/>
            <w:hideMark/>
          </w:tcPr>
          <w:p w:rsidR="005D44D2" w:rsidRPr="004948D9" w:rsidRDefault="005D44D2" w:rsidP="005D44D2">
            <w:pPr>
              <w:widowControl/>
              <w:jc w:val="right"/>
              <w:rPr>
                <w:rFonts w:ascii="Times New Roman" w:hAnsi="Times New Roman"/>
                <w:b/>
                <w:bCs/>
                <w:snapToGrid/>
                <w:sz w:val="22"/>
                <w:szCs w:val="24"/>
              </w:rPr>
            </w:pPr>
          </w:p>
        </w:tc>
      </w:tr>
    </w:tbl>
    <w:p w:rsidR="00146469" w:rsidRPr="004948D9" w:rsidRDefault="00146469" w:rsidP="002C69F1">
      <w:pPr>
        <w:rPr>
          <w:rFonts w:ascii="Verdana" w:hAnsi="Verdana"/>
          <w:b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bCs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Poster Presentation.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 California Physical Therapy Association (CPTA) Annual Conference, “</w:t>
      </w:r>
      <w:r w:rsidRPr="004948D9">
        <w:rPr>
          <w:rFonts w:ascii="Verdana" w:hAnsi="Verdana"/>
          <w:bCs/>
          <w:i/>
          <w:sz w:val="20"/>
          <w:szCs w:val="22"/>
        </w:rPr>
        <w:t>Gender Disparities Among Physical Therapy Students In Attaining Passing VAS Scores During Final Clinical Internships: A Pilot Study</w:t>
      </w:r>
      <w:proofErr w:type="gramStart"/>
      <w:r w:rsidRPr="004948D9">
        <w:rPr>
          <w:rFonts w:ascii="Verdana" w:hAnsi="Verdana"/>
          <w:bCs/>
          <w:sz w:val="20"/>
          <w:szCs w:val="22"/>
        </w:rPr>
        <w:t>”</w:t>
      </w:r>
      <w:r w:rsidRPr="004948D9">
        <w:rPr>
          <w:rFonts w:ascii="Verdana" w:hAnsi="Verdana"/>
          <w:b/>
          <w:bCs/>
          <w:sz w:val="20"/>
          <w:szCs w:val="22"/>
        </w:rPr>
        <w:t xml:space="preserve"> </w:t>
      </w:r>
      <w:r w:rsidRPr="004948D9">
        <w:rPr>
          <w:rFonts w:ascii="Verdana" w:hAnsi="Verdana"/>
          <w:bCs/>
          <w:sz w:val="20"/>
          <w:szCs w:val="22"/>
        </w:rPr>
        <w:t xml:space="preserve"> San</w:t>
      </w:r>
      <w:proofErr w:type="gramEnd"/>
      <w:r w:rsidRPr="004948D9">
        <w:rPr>
          <w:rFonts w:ascii="Verdana" w:hAnsi="Verdana"/>
          <w:bCs/>
          <w:sz w:val="20"/>
          <w:szCs w:val="22"/>
        </w:rPr>
        <w:t xml:space="preserve"> Jose, CA. 10/06</w:t>
      </w:r>
    </w:p>
    <w:p w:rsidR="002C69F1" w:rsidRPr="004948D9" w:rsidRDefault="002C69F1" w:rsidP="002C69F1">
      <w:pPr>
        <w:rPr>
          <w:rFonts w:ascii="Verdana" w:hAnsi="Verdana"/>
          <w:bCs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bCs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Platform Presenter.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 </w:t>
      </w:r>
      <w:r w:rsidRPr="004948D9">
        <w:rPr>
          <w:rFonts w:ascii="Verdana" w:hAnsi="Verdana"/>
          <w:sz w:val="20"/>
          <w:szCs w:val="22"/>
        </w:rPr>
        <w:t xml:space="preserve"> Education Leadership Conference of the APTA</w:t>
      </w:r>
      <w:proofErr w:type="gramStart"/>
      <w:r w:rsidRPr="004948D9">
        <w:rPr>
          <w:rFonts w:ascii="Verdana" w:hAnsi="Verdana"/>
          <w:sz w:val="20"/>
          <w:szCs w:val="22"/>
        </w:rPr>
        <w:t>,  “</w:t>
      </w:r>
      <w:proofErr w:type="gramEnd"/>
      <w:r w:rsidRPr="004948D9">
        <w:rPr>
          <w:rFonts w:ascii="Verdana" w:hAnsi="Verdana"/>
          <w:bCs/>
          <w:i/>
          <w:sz w:val="20"/>
          <w:szCs w:val="22"/>
        </w:rPr>
        <w:t>Gender Disparities Among Physical Therapy Students In Attaining Passing VAS Scores During Final Clinical Internships: A Pilot Study</w:t>
      </w:r>
      <w:r w:rsidRPr="004948D9">
        <w:rPr>
          <w:rFonts w:ascii="Verdana" w:hAnsi="Verdana"/>
          <w:bCs/>
          <w:sz w:val="20"/>
          <w:szCs w:val="22"/>
        </w:rPr>
        <w:t>”</w:t>
      </w:r>
      <w:r w:rsidRPr="004948D9">
        <w:rPr>
          <w:rFonts w:ascii="Verdana" w:hAnsi="Verdana"/>
          <w:b/>
          <w:bCs/>
          <w:sz w:val="20"/>
          <w:szCs w:val="22"/>
        </w:rPr>
        <w:t xml:space="preserve"> </w:t>
      </w:r>
      <w:r w:rsidRPr="004948D9">
        <w:rPr>
          <w:rFonts w:ascii="Verdana" w:hAnsi="Verdana"/>
          <w:bCs/>
          <w:sz w:val="20"/>
          <w:szCs w:val="22"/>
        </w:rPr>
        <w:t>Arlington, VA. 10/06</w:t>
      </w:r>
    </w:p>
    <w:p w:rsidR="00146469" w:rsidRPr="004948D9" w:rsidRDefault="00146469" w:rsidP="00146469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</w:p>
    <w:p w:rsidR="002C69F1" w:rsidRPr="004948D9" w:rsidRDefault="002C69F1" w:rsidP="002C69F1">
      <w:pPr>
        <w:rPr>
          <w:rFonts w:ascii="Verdana" w:hAnsi="Verdana"/>
          <w:b/>
          <w:bCs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Poster Presentation.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 California Physical Therapy Association (CPTA) Annual Conference, “</w:t>
      </w:r>
      <w:r w:rsidRPr="004948D9">
        <w:rPr>
          <w:rFonts w:ascii="Verdana" w:hAnsi="Verdana"/>
          <w:bCs/>
          <w:i/>
          <w:sz w:val="20"/>
          <w:szCs w:val="22"/>
        </w:rPr>
        <w:t>Effect Of An Eight-Week Adaptive Yoga Program On Mobility, Function, And Outlook In Individuals With Parkinson’s Disease</w:t>
      </w:r>
      <w:r w:rsidRPr="004948D9">
        <w:rPr>
          <w:rFonts w:ascii="Verdana" w:hAnsi="Verdana"/>
          <w:bCs/>
          <w:sz w:val="20"/>
          <w:szCs w:val="22"/>
        </w:rPr>
        <w:t>”  San Jose, CA. 10/06</w:t>
      </w:r>
    </w:p>
    <w:p w:rsidR="002C69F1" w:rsidRPr="004948D9" w:rsidRDefault="002C69F1" w:rsidP="002C69F1">
      <w:pPr>
        <w:rPr>
          <w:rFonts w:ascii="Verdana" w:hAnsi="Verdana"/>
          <w:sz w:val="20"/>
          <w:szCs w:val="22"/>
        </w:rPr>
      </w:pPr>
    </w:p>
    <w:p w:rsidR="006207F8" w:rsidRPr="004948D9" w:rsidRDefault="006207F8" w:rsidP="008A32EC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422881" w:rsidRDefault="00422881" w:rsidP="008A32EC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422881" w:rsidRPr="00695CE8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SCHOLARLY ACTIVITIES</w:t>
      </w:r>
    </w:p>
    <w:p w:rsidR="00422881" w:rsidRDefault="00422881" w:rsidP="008A32EC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8A32EC" w:rsidRPr="00695CE8" w:rsidRDefault="00695CE8" w:rsidP="00695CE8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  <w:r w:rsidRPr="00695CE8">
        <w:rPr>
          <w:rFonts w:ascii="Verdana" w:hAnsi="Verdana"/>
          <w:b/>
          <w:sz w:val="22"/>
          <w:szCs w:val="24"/>
          <w:u w:val="single"/>
        </w:rPr>
        <w:t>Publications:</w:t>
      </w:r>
    </w:p>
    <w:p w:rsidR="008A32EC" w:rsidRPr="004948D9" w:rsidRDefault="008A32EC" w:rsidP="008A32EC">
      <w:pPr>
        <w:tabs>
          <w:tab w:val="left" w:pos="-720"/>
          <w:tab w:val="left" w:pos="8175"/>
        </w:tabs>
        <w:suppressAutoHyphens/>
        <w:rPr>
          <w:rFonts w:ascii="Verdana" w:hAnsi="Verdana"/>
          <w:sz w:val="22"/>
        </w:rPr>
      </w:pPr>
      <w:r w:rsidRPr="004948D9">
        <w:rPr>
          <w:rFonts w:ascii="Verdana" w:hAnsi="Verdana"/>
          <w:sz w:val="22"/>
        </w:rPr>
        <w:tab/>
      </w:r>
    </w:p>
    <w:p w:rsidR="00624E2F" w:rsidRPr="00695CE8" w:rsidRDefault="00624E2F" w:rsidP="009353FE">
      <w:pPr>
        <w:tabs>
          <w:tab w:val="left" w:pos="-720"/>
        </w:tabs>
        <w:suppressAutoHyphens/>
        <w:rPr>
          <w:rFonts w:ascii="Verdana" w:hAnsi="Verdana"/>
          <w:i/>
          <w:sz w:val="20"/>
          <w:szCs w:val="22"/>
          <w:u w:val="single"/>
        </w:rPr>
      </w:pPr>
      <w:r w:rsidRPr="00695CE8">
        <w:rPr>
          <w:rFonts w:ascii="Verdana" w:hAnsi="Verdana"/>
          <w:i/>
          <w:sz w:val="20"/>
          <w:szCs w:val="22"/>
          <w:u w:val="single"/>
        </w:rPr>
        <w:t>Peer Reviewed:</w:t>
      </w:r>
    </w:p>
    <w:p w:rsidR="00624E2F" w:rsidRPr="004948D9" w:rsidRDefault="00624E2F" w:rsidP="009353FE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</w:p>
    <w:p w:rsidR="009353FE" w:rsidRPr="004948D9" w:rsidRDefault="009353FE" w:rsidP="006407F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Coleman Salgado B</w:t>
      </w:r>
      <w:r w:rsidRPr="004948D9">
        <w:rPr>
          <w:rFonts w:ascii="Verdana" w:hAnsi="Verdana"/>
          <w:sz w:val="20"/>
          <w:szCs w:val="22"/>
        </w:rPr>
        <w:t xml:space="preserve">., Jones M., Ilgun S., McCord G., Van </w:t>
      </w:r>
      <w:proofErr w:type="spellStart"/>
      <w:r w:rsidRPr="004948D9">
        <w:rPr>
          <w:rFonts w:ascii="Verdana" w:hAnsi="Verdana"/>
          <w:sz w:val="20"/>
          <w:szCs w:val="22"/>
        </w:rPr>
        <w:t>Houten</w:t>
      </w:r>
      <w:proofErr w:type="spellEnd"/>
      <w:r w:rsidRPr="004948D9">
        <w:rPr>
          <w:rFonts w:ascii="Verdana" w:hAnsi="Verdana"/>
          <w:sz w:val="20"/>
          <w:szCs w:val="22"/>
        </w:rPr>
        <w:t xml:space="preserve"> P., Campbell K.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Ananda yoga for persons with multiple sclerosis.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 xml:space="preserve">(2009) </w:t>
      </w:r>
      <w:r w:rsidRPr="004948D9">
        <w:rPr>
          <w:rFonts w:ascii="Verdana" w:hAnsi="Verdana"/>
          <w:i/>
          <w:sz w:val="20"/>
          <w:szCs w:val="22"/>
        </w:rPr>
        <w:t>International Journal of Yoga Therapy</w:t>
      </w:r>
      <w:r w:rsidRPr="004948D9">
        <w:rPr>
          <w:rFonts w:ascii="Verdana" w:hAnsi="Verdana"/>
          <w:sz w:val="20"/>
          <w:szCs w:val="22"/>
        </w:rPr>
        <w:t>, 19, 40.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</w:p>
    <w:p w:rsidR="009353FE" w:rsidRPr="004948D9" w:rsidRDefault="009353FE" w:rsidP="006407F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6407F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 xml:space="preserve">Boulgarides L., </w:t>
      </w:r>
      <w:r w:rsidRPr="004948D9">
        <w:rPr>
          <w:rFonts w:ascii="Verdana" w:hAnsi="Verdana"/>
          <w:b/>
          <w:sz w:val="20"/>
          <w:szCs w:val="22"/>
        </w:rPr>
        <w:t>Coleman Salgado B</w:t>
      </w:r>
      <w:r w:rsidRPr="004948D9">
        <w:rPr>
          <w:rFonts w:ascii="Verdana" w:hAnsi="Verdana"/>
          <w:sz w:val="20"/>
          <w:szCs w:val="22"/>
        </w:rPr>
        <w:t xml:space="preserve">., Barakatt E., </w:t>
      </w:r>
      <w:proofErr w:type="spellStart"/>
      <w:r w:rsidRPr="004948D9">
        <w:rPr>
          <w:rFonts w:ascii="Verdana" w:hAnsi="Verdana"/>
          <w:sz w:val="20"/>
          <w:szCs w:val="22"/>
        </w:rPr>
        <w:t>Choo</w:t>
      </w:r>
      <w:proofErr w:type="spellEnd"/>
      <w:r w:rsidRPr="004948D9">
        <w:rPr>
          <w:rFonts w:ascii="Verdana" w:hAnsi="Verdana"/>
          <w:sz w:val="20"/>
          <w:szCs w:val="22"/>
        </w:rPr>
        <w:t xml:space="preserve"> D., El-</w:t>
      </w:r>
      <w:proofErr w:type="spellStart"/>
      <w:r w:rsidRPr="004948D9">
        <w:rPr>
          <w:rFonts w:ascii="Verdana" w:hAnsi="Verdana"/>
          <w:sz w:val="20"/>
          <w:szCs w:val="22"/>
        </w:rPr>
        <w:t>Zahr</w:t>
      </w:r>
      <w:proofErr w:type="spellEnd"/>
      <w:r w:rsidRPr="004948D9">
        <w:rPr>
          <w:rFonts w:ascii="Verdana" w:hAnsi="Verdana"/>
          <w:sz w:val="20"/>
          <w:szCs w:val="22"/>
        </w:rPr>
        <w:t xml:space="preserve"> M., Williams K., et al</w:t>
      </w:r>
      <w:r w:rsidR="009353FE" w:rsidRPr="004948D9">
        <w:rPr>
          <w:rFonts w:ascii="Verdana" w:hAnsi="Verdana"/>
          <w:sz w:val="20"/>
          <w:szCs w:val="22"/>
        </w:rPr>
        <w:t>.</w:t>
      </w:r>
      <w:proofErr w:type="gramEnd"/>
      <w:r w:rsidR="009353FE" w:rsidRPr="004948D9">
        <w:rPr>
          <w:rFonts w:ascii="Verdana" w:hAnsi="Verdana"/>
          <w:sz w:val="20"/>
          <w:szCs w:val="22"/>
        </w:rPr>
        <w:t xml:space="preserve">  </w:t>
      </w:r>
      <w:r w:rsidRPr="004948D9">
        <w:rPr>
          <w:rFonts w:ascii="Verdana" w:hAnsi="Verdana"/>
          <w:sz w:val="20"/>
          <w:szCs w:val="22"/>
        </w:rPr>
        <w:t xml:space="preserve">Effect of an eight-week adaptive yoga program </w:t>
      </w:r>
      <w:proofErr w:type="gramStart"/>
      <w:r w:rsidRPr="004948D9">
        <w:rPr>
          <w:rFonts w:ascii="Verdana" w:hAnsi="Verdana"/>
          <w:sz w:val="20"/>
          <w:szCs w:val="22"/>
        </w:rPr>
        <w:t>on  mobility</w:t>
      </w:r>
      <w:proofErr w:type="gramEnd"/>
      <w:r w:rsidRPr="004948D9">
        <w:rPr>
          <w:rFonts w:ascii="Verdana" w:hAnsi="Verdana"/>
          <w:sz w:val="20"/>
          <w:szCs w:val="22"/>
        </w:rPr>
        <w:t xml:space="preserve">, function and outlook in individuals with </w:t>
      </w:r>
      <w:proofErr w:type="spellStart"/>
      <w:r w:rsidRPr="004948D9">
        <w:rPr>
          <w:rFonts w:ascii="Verdana" w:hAnsi="Verdana"/>
          <w:sz w:val="20"/>
          <w:szCs w:val="22"/>
        </w:rPr>
        <w:t>parkinson’s</w:t>
      </w:r>
      <w:proofErr w:type="spellEnd"/>
      <w:r w:rsidRPr="004948D9">
        <w:rPr>
          <w:rFonts w:ascii="Verdana" w:hAnsi="Verdana"/>
          <w:sz w:val="20"/>
          <w:szCs w:val="22"/>
        </w:rPr>
        <w:t xml:space="preserve"> disease. </w:t>
      </w:r>
      <w:proofErr w:type="gramStart"/>
      <w:r w:rsidR="009353FE" w:rsidRPr="004948D9">
        <w:rPr>
          <w:rFonts w:ascii="Verdana" w:hAnsi="Verdana"/>
          <w:sz w:val="20"/>
          <w:szCs w:val="22"/>
        </w:rPr>
        <w:t xml:space="preserve">(2008) </w:t>
      </w:r>
      <w:r w:rsidRPr="004948D9">
        <w:rPr>
          <w:rFonts w:ascii="Verdana" w:hAnsi="Verdana"/>
          <w:i/>
          <w:sz w:val="20"/>
          <w:szCs w:val="22"/>
        </w:rPr>
        <w:t>International Journal of Yoga Therapy</w:t>
      </w:r>
      <w:r w:rsidRPr="004948D9">
        <w:rPr>
          <w:rFonts w:ascii="Verdana" w:hAnsi="Verdana"/>
          <w:sz w:val="20"/>
          <w:szCs w:val="22"/>
        </w:rPr>
        <w:t>, 18, 31.</w:t>
      </w:r>
      <w:proofErr w:type="gramEnd"/>
      <w:r w:rsidR="009353FE" w:rsidRPr="004948D9">
        <w:rPr>
          <w:rFonts w:ascii="Verdana" w:hAnsi="Verdana"/>
          <w:sz w:val="20"/>
          <w:szCs w:val="22"/>
        </w:rPr>
        <w:t xml:space="preserve">  </w:t>
      </w:r>
    </w:p>
    <w:p w:rsidR="008A32EC" w:rsidRPr="004948D9" w:rsidRDefault="008A32EC" w:rsidP="008A32EC">
      <w:pPr>
        <w:tabs>
          <w:tab w:val="left" w:pos="-720"/>
        </w:tabs>
        <w:suppressAutoHyphens/>
        <w:rPr>
          <w:rFonts w:ascii="Verdana" w:hAnsi="Verdana"/>
          <w:b/>
          <w:sz w:val="22"/>
          <w:szCs w:val="24"/>
          <w:u w:val="single"/>
        </w:rPr>
      </w:pPr>
    </w:p>
    <w:p w:rsidR="00243C15" w:rsidRPr="00695CE8" w:rsidRDefault="00243C15" w:rsidP="008A32EC">
      <w:pPr>
        <w:tabs>
          <w:tab w:val="left" w:pos="-720"/>
        </w:tabs>
        <w:suppressAutoHyphens/>
        <w:rPr>
          <w:rFonts w:ascii="Verdana" w:hAnsi="Verdana"/>
          <w:i/>
          <w:sz w:val="20"/>
          <w:szCs w:val="22"/>
          <w:u w:val="single"/>
        </w:rPr>
      </w:pPr>
      <w:r w:rsidRPr="00695CE8">
        <w:rPr>
          <w:rFonts w:ascii="Verdana" w:hAnsi="Verdana"/>
          <w:i/>
          <w:sz w:val="20"/>
          <w:szCs w:val="22"/>
          <w:u w:val="single"/>
        </w:rPr>
        <w:t>Not peer reviewed:</w:t>
      </w:r>
    </w:p>
    <w:p w:rsidR="00243C15" w:rsidRPr="004948D9" w:rsidRDefault="00243C15" w:rsidP="008A32EC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</w:p>
    <w:p w:rsidR="008A32EC" w:rsidRPr="004948D9" w:rsidRDefault="00243C15" w:rsidP="008A32EC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Coleman Salgado B.</w:t>
      </w:r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="008A32EC" w:rsidRPr="004948D9">
        <w:rPr>
          <w:rFonts w:ascii="Verdana" w:hAnsi="Verdana"/>
          <w:sz w:val="20"/>
          <w:szCs w:val="22"/>
        </w:rPr>
        <w:t>Clinical Instructors Guidebook.</w:t>
      </w:r>
      <w:proofErr w:type="gramEnd"/>
      <w:r w:rsidR="008A32EC" w:rsidRPr="004948D9">
        <w:rPr>
          <w:rFonts w:ascii="Verdana" w:hAnsi="Verdana"/>
          <w:sz w:val="20"/>
          <w:szCs w:val="22"/>
        </w:rPr>
        <w:t xml:space="preserve">  Self published, 2007, revised 2009.</w:t>
      </w:r>
    </w:p>
    <w:p w:rsidR="008A32EC" w:rsidRPr="004948D9" w:rsidRDefault="008A32EC" w:rsidP="008A32EC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8A32EC" w:rsidRPr="004948D9" w:rsidRDefault="00243C15" w:rsidP="008A32EC">
      <w:pPr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Coleman Salgado B.</w:t>
      </w:r>
      <w:r w:rsidRPr="004948D9">
        <w:rPr>
          <w:rFonts w:ascii="Verdana" w:hAnsi="Verdana"/>
          <w:sz w:val="20"/>
          <w:szCs w:val="22"/>
        </w:rPr>
        <w:t xml:space="preserve">  Wound management critical pathways policy and procedure</w:t>
      </w:r>
      <w:r w:rsidR="008A32EC" w:rsidRPr="004948D9">
        <w:rPr>
          <w:rFonts w:ascii="Verdana" w:hAnsi="Verdana"/>
          <w:b/>
          <w:sz w:val="20"/>
          <w:szCs w:val="22"/>
        </w:rPr>
        <w:t xml:space="preserve">, </w:t>
      </w:r>
      <w:r w:rsidR="008A32EC" w:rsidRPr="004948D9">
        <w:rPr>
          <w:rFonts w:ascii="Verdana" w:hAnsi="Verdana"/>
          <w:sz w:val="20"/>
          <w:szCs w:val="22"/>
        </w:rPr>
        <w:t>for Vencor Hospital, Sacramento.  2000.</w:t>
      </w:r>
      <w:r w:rsidR="008A32EC" w:rsidRPr="004948D9">
        <w:rPr>
          <w:rFonts w:ascii="Verdana" w:hAnsi="Verdana"/>
          <w:b/>
          <w:sz w:val="20"/>
          <w:szCs w:val="22"/>
        </w:rPr>
        <w:t xml:space="preserve"> </w:t>
      </w:r>
    </w:p>
    <w:p w:rsidR="009353FE" w:rsidRPr="004948D9" w:rsidRDefault="009353FE" w:rsidP="008A32EC">
      <w:pPr>
        <w:rPr>
          <w:rFonts w:ascii="Verdana" w:hAnsi="Verdana"/>
          <w:b/>
          <w:sz w:val="20"/>
          <w:szCs w:val="22"/>
        </w:rPr>
      </w:pPr>
    </w:p>
    <w:p w:rsidR="00243C15" w:rsidRPr="00695CE8" w:rsidRDefault="00F253DB" w:rsidP="00243C15">
      <w:pPr>
        <w:tabs>
          <w:tab w:val="left" w:pos="-720"/>
        </w:tabs>
        <w:suppressAutoHyphens/>
        <w:rPr>
          <w:rFonts w:ascii="Verdana" w:hAnsi="Verdana"/>
          <w:i/>
          <w:sz w:val="20"/>
          <w:szCs w:val="22"/>
          <w:u w:val="single"/>
        </w:rPr>
      </w:pPr>
      <w:r w:rsidRPr="00695CE8">
        <w:rPr>
          <w:rFonts w:ascii="Verdana" w:hAnsi="Verdana"/>
          <w:i/>
          <w:sz w:val="20"/>
          <w:szCs w:val="22"/>
          <w:u w:val="single"/>
        </w:rPr>
        <w:t>Review for Publication:</w:t>
      </w:r>
    </w:p>
    <w:p w:rsidR="00F253DB" w:rsidRPr="004948D9" w:rsidRDefault="00F253DB" w:rsidP="00243C15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  <w:u w:val="single"/>
        </w:rPr>
      </w:pPr>
    </w:p>
    <w:p w:rsidR="009353FE" w:rsidRPr="004948D9" w:rsidRDefault="009353FE" w:rsidP="008A32EC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Manuscript Reviewer.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r w:rsidR="00F253DB" w:rsidRPr="004948D9">
        <w:rPr>
          <w:rFonts w:ascii="Verdana" w:hAnsi="Verdana"/>
          <w:sz w:val="20"/>
          <w:szCs w:val="22"/>
        </w:rPr>
        <w:t xml:space="preserve">Wound Care, a collaborative practice manual for health professionals. Carrie </w:t>
      </w:r>
      <w:proofErr w:type="spellStart"/>
      <w:r w:rsidR="00F253DB" w:rsidRPr="004948D9">
        <w:rPr>
          <w:rFonts w:ascii="Verdana" w:hAnsi="Verdana"/>
          <w:sz w:val="20"/>
          <w:szCs w:val="22"/>
        </w:rPr>
        <w:t>Sussman</w:t>
      </w:r>
      <w:proofErr w:type="spellEnd"/>
      <w:r w:rsidR="00F253DB" w:rsidRPr="004948D9">
        <w:rPr>
          <w:rFonts w:ascii="Verdana" w:hAnsi="Verdana"/>
          <w:sz w:val="20"/>
          <w:szCs w:val="22"/>
        </w:rPr>
        <w:t>, Barbara Bates-Jensen</w:t>
      </w:r>
      <w:r w:rsidRPr="004948D9">
        <w:rPr>
          <w:rFonts w:ascii="Verdana" w:hAnsi="Verdana"/>
          <w:sz w:val="20"/>
          <w:szCs w:val="22"/>
        </w:rPr>
        <w:t xml:space="preserve">, </w:t>
      </w:r>
      <w:r w:rsidR="00F253DB" w:rsidRPr="004948D9">
        <w:rPr>
          <w:rFonts w:ascii="Verdana" w:hAnsi="Verdana"/>
          <w:sz w:val="20"/>
          <w:szCs w:val="22"/>
        </w:rPr>
        <w:t>4</w:t>
      </w:r>
      <w:r w:rsidR="00F253DB" w:rsidRPr="004948D9">
        <w:rPr>
          <w:rFonts w:ascii="Verdana" w:hAnsi="Verdana"/>
          <w:sz w:val="20"/>
          <w:szCs w:val="22"/>
          <w:vertAlign w:val="superscript"/>
        </w:rPr>
        <w:t>th</w:t>
      </w:r>
      <w:r w:rsidR="00F253DB" w:rsidRPr="004948D9">
        <w:rPr>
          <w:rFonts w:ascii="Verdana" w:hAnsi="Verdana"/>
          <w:sz w:val="20"/>
          <w:szCs w:val="22"/>
        </w:rPr>
        <w:t xml:space="preserve"> ed. not yet published</w:t>
      </w:r>
      <w:r w:rsidRPr="004948D9">
        <w:rPr>
          <w:rFonts w:ascii="Verdana" w:hAnsi="Verdana"/>
          <w:sz w:val="20"/>
          <w:szCs w:val="22"/>
        </w:rPr>
        <w:t xml:space="preserve">. </w:t>
      </w:r>
      <w:proofErr w:type="gramStart"/>
      <w:r w:rsidRPr="004948D9">
        <w:rPr>
          <w:rFonts w:ascii="Verdana" w:hAnsi="Verdana"/>
          <w:sz w:val="20"/>
          <w:szCs w:val="22"/>
        </w:rPr>
        <w:t>Reviewed 2 chap</w:t>
      </w:r>
      <w:r w:rsidR="00243C15" w:rsidRPr="004948D9">
        <w:rPr>
          <w:rFonts w:ascii="Verdana" w:hAnsi="Verdana"/>
          <w:sz w:val="20"/>
          <w:szCs w:val="22"/>
        </w:rPr>
        <w:t>ters.</w:t>
      </w:r>
      <w:proofErr w:type="gramEnd"/>
      <w:r w:rsidR="00243C15" w:rsidRPr="004948D9">
        <w:rPr>
          <w:rFonts w:ascii="Verdana" w:hAnsi="Verdana"/>
          <w:sz w:val="20"/>
          <w:szCs w:val="22"/>
        </w:rPr>
        <w:t xml:space="preserve"> </w:t>
      </w:r>
      <w:r w:rsidR="00F253DB" w:rsidRPr="004948D9">
        <w:rPr>
          <w:rFonts w:ascii="Verdana" w:hAnsi="Verdana"/>
          <w:sz w:val="20"/>
          <w:szCs w:val="22"/>
        </w:rPr>
        <w:t>LWW/</w:t>
      </w:r>
      <w:proofErr w:type="spellStart"/>
      <w:r w:rsidR="00243C15" w:rsidRPr="004948D9">
        <w:rPr>
          <w:rFonts w:ascii="Verdana" w:hAnsi="Verdana"/>
          <w:sz w:val="20"/>
          <w:szCs w:val="22"/>
        </w:rPr>
        <w:t>Wolters</w:t>
      </w:r>
      <w:proofErr w:type="spellEnd"/>
      <w:r w:rsidR="00243C15" w:rsidRPr="004948D9">
        <w:rPr>
          <w:rFonts w:ascii="Verdana" w:hAnsi="Verdana"/>
          <w:sz w:val="20"/>
          <w:szCs w:val="22"/>
        </w:rPr>
        <w:t xml:space="preserve"> </w:t>
      </w:r>
      <w:proofErr w:type="spellStart"/>
      <w:r w:rsidR="00243C15" w:rsidRPr="004948D9">
        <w:rPr>
          <w:rFonts w:ascii="Verdana" w:hAnsi="Verdana"/>
          <w:sz w:val="20"/>
          <w:szCs w:val="22"/>
        </w:rPr>
        <w:t>Kluwer</w:t>
      </w:r>
      <w:proofErr w:type="spellEnd"/>
      <w:r w:rsidR="00243C15" w:rsidRPr="004948D9">
        <w:rPr>
          <w:rFonts w:ascii="Verdana" w:hAnsi="Verdana"/>
          <w:sz w:val="20"/>
          <w:szCs w:val="22"/>
        </w:rPr>
        <w:t xml:space="preserve"> publishers, 2009</w:t>
      </w:r>
    </w:p>
    <w:p w:rsidR="009353FE" w:rsidRPr="004948D9" w:rsidRDefault="009353FE" w:rsidP="008A32EC">
      <w:pPr>
        <w:rPr>
          <w:rFonts w:ascii="Verdana" w:hAnsi="Verdana"/>
          <w:sz w:val="20"/>
          <w:szCs w:val="22"/>
        </w:rPr>
      </w:pPr>
    </w:p>
    <w:p w:rsidR="009353FE" w:rsidRPr="004948D9" w:rsidRDefault="009353FE" w:rsidP="009353FE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Manuscript Reviewer.</w:t>
      </w:r>
      <w:proofErr w:type="gramEnd"/>
      <w:r w:rsidR="00624E2F" w:rsidRPr="004948D9">
        <w:rPr>
          <w:rFonts w:ascii="Verdana" w:hAnsi="Verdana"/>
          <w:sz w:val="20"/>
          <w:szCs w:val="22"/>
        </w:rPr>
        <w:t xml:space="preserve"> Neurologic Physical Therapy: </w:t>
      </w:r>
      <w:r w:rsidR="00624E2F" w:rsidRPr="004948D9">
        <w:rPr>
          <w:rFonts w:ascii="Verdana" w:hAnsi="Verdana"/>
          <w:bCs/>
          <w:i/>
          <w:iCs/>
          <w:sz w:val="20"/>
          <w:szCs w:val="22"/>
        </w:rPr>
        <w:t>A Process Oriented Approach to Movement Rehabilitation</w:t>
      </w:r>
      <w:r w:rsidRPr="004948D9">
        <w:rPr>
          <w:rFonts w:ascii="Verdana" w:hAnsi="Verdana"/>
          <w:sz w:val="20"/>
          <w:szCs w:val="22"/>
        </w:rPr>
        <w:t>, author</w:t>
      </w:r>
      <w:r w:rsidR="00F253DB" w:rsidRPr="004948D9">
        <w:rPr>
          <w:rFonts w:ascii="Verdana" w:hAnsi="Verdana"/>
          <w:sz w:val="20"/>
          <w:szCs w:val="22"/>
        </w:rPr>
        <w:t xml:space="preserve">s undisclosed. </w:t>
      </w:r>
      <w:proofErr w:type="gramStart"/>
      <w:r w:rsidR="00F253DB" w:rsidRPr="004948D9">
        <w:rPr>
          <w:rFonts w:ascii="Verdana" w:hAnsi="Verdana"/>
          <w:sz w:val="20"/>
          <w:szCs w:val="22"/>
        </w:rPr>
        <w:t>Reviewed intro and one chapter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r w:rsidR="00243C15" w:rsidRPr="004948D9">
        <w:rPr>
          <w:rFonts w:ascii="Verdana" w:hAnsi="Verdana"/>
          <w:sz w:val="20"/>
          <w:szCs w:val="22"/>
        </w:rPr>
        <w:t>FA Davis publishers, 2009</w:t>
      </w:r>
    </w:p>
    <w:p w:rsidR="009353FE" w:rsidRPr="004948D9" w:rsidRDefault="009353FE" w:rsidP="008A32EC">
      <w:pPr>
        <w:rPr>
          <w:rFonts w:ascii="Verdana" w:hAnsi="Verdana"/>
          <w:sz w:val="20"/>
          <w:szCs w:val="22"/>
        </w:rPr>
      </w:pPr>
    </w:p>
    <w:p w:rsidR="009353FE" w:rsidRPr="004948D9" w:rsidRDefault="009353FE" w:rsidP="009353FE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Manuscript Reviewer.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r w:rsidR="00624E2F" w:rsidRPr="004948D9">
        <w:rPr>
          <w:rFonts w:ascii="Verdana" w:hAnsi="Verdana"/>
          <w:sz w:val="20"/>
          <w:szCs w:val="22"/>
        </w:rPr>
        <w:t xml:space="preserve">Wound </w:t>
      </w:r>
      <w:proofErr w:type="spellStart"/>
      <w:r w:rsidR="00624E2F" w:rsidRPr="004948D9">
        <w:rPr>
          <w:rFonts w:ascii="Verdana" w:hAnsi="Verdana"/>
          <w:sz w:val="20"/>
          <w:szCs w:val="22"/>
        </w:rPr>
        <w:t>managment</w:t>
      </w:r>
      <w:proofErr w:type="spellEnd"/>
      <w:r w:rsidRPr="004948D9">
        <w:rPr>
          <w:rFonts w:ascii="Verdana" w:hAnsi="Verdana"/>
          <w:sz w:val="20"/>
          <w:szCs w:val="22"/>
        </w:rPr>
        <w:t xml:space="preserve">, </w:t>
      </w:r>
      <w:r w:rsidR="00624E2F" w:rsidRPr="004948D9">
        <w:rPr>
          <w:rFonts w:ascii="Verdana" w:hAnsi="Verdana"/>
          <w:sz w:val="20"/>
          <w:szCs w:val="22"/>
        </w:rPr>
        <w:t>Betsy Myers</w:t>
      </w:r>
      <w:r w:rsidRPr="004948D9">
        <w:rPr>
          <w:rFonts w:ascii="Verdana" w:hAnsi="Verdana"/>
          <w:sz w:val="20"/>
          <w:szCs w:val="22"/>
        </w:rPr>
        <w:t xml:space="preserve">, </w:t>
      </w:r>
      <w:r w:rsidR="00624E2F" w:rsidRPr="004948D9">
        <w:rPr>
          <w:rFonts w:ascii="Verdana" w:hAnsi="Verdana"/>
          <w:sz w:val="20"/>
          <w:szCs w:val="22"/>
        </w:rPr>
        <w:t>2008</w:t>
      </w:r>
      <w:r w:rsidRPr="004948D9">
        <w:rPr>
          <w:rFonts w:ascii="Verdana" w:hAnsi="Verdana"/>
          <w:sz w:val="20"/>
          <w:szCs w:val="22"/>
        </w:rPr>
        <w:t xml:space="preserve">. </w:t>
      </w:r>
      <w:proofErr w:type="gramStart"/>
      <w:r w:rsidRPr="004948D9">
        <w:rPr>
          <w:rFonts w:ascii="Verdana" w:hAnsi="Verdana"/>
          <w:sz w:val="20"/>
          <w:szCs w:val="22"/>
        </w:rPr>
        <w:t xml:space="preserve">Reviewed </w:t>
      </w:r>
      <w:r w:rsidR="00F253DB" w:rsidRPr="004948D9">
        <w:rPr>
          <w:rFonts w:ascii="Verdana" w:hAnsi="Verdana"/>
          <w:sz w:val="20"/>
          <w:szCs w:val="22"/>
        </w:rPr>
        <w:t xml:space="preserve">one </w:t>
      </w:r>
      <w:r w:rsidR="00624E2F" w:rsidRPr="004948D9">
        <w:rPr>
          <w:rFonts w:ascii="Verdana" w:hAnsi="Verdana"/>
          <w:sz w:val="20"/>
          <w:szCs w:val="22"/>
        </w:rPr>
        <w:t>c</w:t>
      </w:r>
      <w:r w:rsidR="00F253DB" w:rsidRPr="004948D9">
        <w:rPr>
          <w:rFonts w:ascii="Verdana" w:hAnsi="Verdana"/>
          <w:sz w:val="20"/>
          <w:szCs w:val="22"/>
        </w:rPr>
        <w:t>hapter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r w:rsidR="00243C15" w:rsidRPr="004948D9">
        <w:rPr>
          <w:rFonts w:ascii="Verdana" w:hAnsi="Verdana"/>
          <w:sz w:val="20"/>
          <w:szCs w:val="22"/>
        </w:rPr>
        <w:t xml:space="preserve">Pearson </w:t>
      </w:r>
      <w:r w:rsidR="00624E2F" w:rsidRPr="004948D9">
        <w:rPr>
          <w:rFonts w:ascii="Verdana" w:hAnsi="Verdana"/>
          <w:sz w:val="20"/>
          <w:szCs w:val="22"/>
        </w:rPr>
        <w:t xml:space="preserve">Prentice Hall </w:t>
      </w:r>
      <w:r w:rsidR="00243C15" w:rsidRPr="004948D9">
        <w:rPr>
          <w:rFonts w:ascii="Verdana" w:hAnsi="Verdana"/>
          <w:sz w:val="20"/>
          <w:szCs w:val="22"/>
        </w:rPr>
        <w:t>publishers, 2007</w:t>
      </w:r>
    </w:p>
    <w:p w:rsidR="009353FE" w:rsidRPr="004948D9" w:rsidRDefault="009353FE" w:rsidP="008A32EC">
      <w:pPr>
        <w:rPr>
          <w:rFonts w:ascii="Verdana" w:hAnsi="Verdana"/>
          <w:sz w:val="20"/>
          <w:szCs w:val="22"/>
        </w:rPr>
      </w:pPr>
    </w:p>
    <w:p w:rsidR="009353FE" w:rsidRPr="004948D9" w:rsidRDefault="009353FE" w:rsidP="009353FE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Manuscript Reviewer.</w:t>
      </w:r>
      <w:proofErr w:type="gramEnd"/>
      <w:r w:rsidR="00A50DEC" w:rsidRPr="004948D9">
        <w:rPr>
          <w:rFonts w:ascii="Verdana" w:hAnsi="Verdana"/>
          <w:sz w:val="20"/>
          <w:szCs w:val="22"/>
        </w:rPr>
        <w:t xml:space="preserve"> Wound Care Manual</w:t>
      </w:r>
      <w:r w:rsidRPr="004948D9">
        <w:rPr>
          <w:rFonts w:ascii="Verdana" w:hAnsi="Verdana"/>
          <w:sz w:val="20"/>
          <w:szCs w:val="22"/>
        </w:rPr>
        <w:t>, author</w:t>
      </w:r>
      <w:r w:rsidR="00A50DEC" w:rsidRPr="004948D9">
        <w:rPr>
          <w:rFonts w:ascii="Verdana" w:hAnsi="Verdana"/>
          <w:sz w:val="20"/>
          <w:szCs w:val="22"/>
        </w:rPr>
        <w:t xml:space="preserve"> undisclosed</w:t>
      </w:r>
      <w:r w:rsidRPr="004948D9">
        <w:rPr>
          <w:rFonts w:ascii="Verdana" w:hAnsi="Verdana"/>
          <w:sz w:val="20"/>
          <w:szCs w:val="22"/>
        </w:rPr>
        <w:t xml:space="preserve">. </w:t>
      </w:r>
      <w:proofErr w:type="gramStart"/>
      <w:r w:rsidRPr="004948D9">
        <w:rPr>
          <w:rFonts w:ascii="Verdana" w:hAnsi="Verdana"/>
          <w:sz w:val="20"/>
          <w:szCs w:val="22"/>
        </w:rPr>
        <w:t>Reviewed  chapters</w:t>
      </w:r>
      <w:proofErr w:type="gramEnd"/>
      <w:r w:rsidR="00A50DEC" w:rsidRPr="004948D9">
        <w:rPr>
          <w:rFonts w:ascii="Verdana" w:hAnsi="Verdana"/>
          <w:sz w:val="20"/>
          <w:szCs w:val="22"/>
        </w:rPr>
        <w:t xml:space="preserve"> and sample tests</w:t>
      </w:r>
      <w:r w:rsidRPr="004948D9">
        <w:rPr>
          <w:rFonts w:ascii="Verdana" w:hAnsi="Verdana"/>
          <w:sz w:val="20"/>
          <w:szCs w:val="22"/>
        </w:rPr>
        <w:t xml:space="preserve">. </w:t>
      </w:r>
      <w:r w:rsidR="00243C15" w:rsidRPr="004948D9">
        <w:rPr>
          <w:rFonts w:ascii="Verdana" w:hAnsi="Verdana"/>
          <w:sz w:val="20"/>
          <w:szCs w:val="22"/>
        </w:rPr>
        <w:t>McGraw Hill publishers, 2006</w:t>
      </w:r>
    </w:p>
    <w:p w:rsidR="009353FE" w:rsidRPr="004948D9" w:rsidRDefault="009353FE" w:rsidP="008A32EC">
      <w:pPr>
        <w:rPr>
          <w:rFonts w:ascii="Verdana" w:hAnsi="Verdana"/>
          <w:sz w:val="20"/>
          <w:szCs w:val="22"/>
        </w:rPr>
      </w:pPr>
    </w:p>
    <w:p w:rsidR="008A32EC" w:rsidRPr="004948D9" w:rsidRDefault="008A32EC" w:rsidP="002C69F1">
      <w:pPr>
        <w:rPr>
          <w:rFonts w:ascii="Verdana" w:hAnsi="Verdana"/>
          <w:bCs/>
          <w:sz w:val="20"/>
          <w:szCs w:val="22"/>
        </w:rPr>
      </w:pPr>
    </w:p>
    <w:p w:rsidR="006407F0" w:rsidRPr="004948D9" w:rsidRDefault="006407F0" w:rsidP="006407F0">
      <w:pPr>
        <w:tabs>
          <w:tab w:val="left" w:pos="-720"/>
        </w:tabs>
        <w:suppressAutoHyphens/>
        <w:jc w:val="center"/>
        <w:rPr>
          <w:rFonts w:ascii="Verdana" w:hAnsi="Verdana"/>
          <w:b/>
          <w:sz w:val="20"/>
          <w:szCs w:val="22"/>
        </w:rPr>
      </w:pPr>
    </w:p>
    <w:p w:rsidR="005C261D" w:rsidRPr="004948D9" w:rsidRDefault="00695CE8" w:rsidP="005C261D">
      <w:pPr>
        <w:tabs>
          <w:tab w:val="left" w:pos="-720"/>
        </w:tabs>
        <w:suppressAutoHyphens/>
        <w:rPr>
          <w:rFonts w:ascii="Verdana" w:hAnsi="Verdana"/>
          <w:sz w:val="22"/>
          <w:szCs w:val="24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>Research Activities</w:t>
      </w:r>
    </w:p>
    <w:p w:rsidR="005C261D" w:rsidRPr="004948D9" w:rsidRDefault="005C261D" w:rsidP="005C261D">
      <w:pPr>
        <w:tabs>
          <w:tab w:val="left" w:pos="-720"/>
        </w:tabs>
        <w:suppressAutoHyphens/>
        <w:rPr>
          <w:rFonts w:ascii="Verdana" w:hAnsi="Verdana"/>
          <w:sz w:val="22"/>
        </w:rPr>
      </w:pPr>
    </w:p>
    <w:p w:rsidR="005C261D" w:rsidRPr="004948D9" w:rsidRDefault="005C261D" w:rsidP="005C261D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Principle Investigator with Sierra Family Medical Clinic and The Expanding Light staff in a study of “Ananda Yoga Therapy in Individuals with Multiple Sclerosis”.</w:t>
      </w:r>
      <w:proofErr w:type="gramEnd"/>
      <w:r w:rsidRPr="004948D9">
        <w:rPr>
          <w:rFonts w:ascii="Verdana" w:hAnsi="Verdana"/>
          <w:sz w:val="20"/>
          <w:szCs w:val="22"/>
        </w:rPr>
        <w:t xml:space="preserve">  2007–</w:t>
      </w:r>
      <w:r w:rsidR="00243C15" w:rsidRPr="004948D9">
        <w:rPr>
          <w:rFonts w:ascii="Verdana" w:hAnsi="Verdana"/>
          <w:sz w:val="20"/>
          <w:szCs w:val="22"/>
        </w:rPr>
        <w:t>09</w:t>
      </w:r>
    </w:p>
    <w:p w:rsidR="005C261D" w:rsidRPr="004948D9" w:rsidRDefault="005C261D" w:rsidP="005C261D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D91420" w:rsidRPr="004948D9" w:rsidRDefault="00D91420" w:rsidP="00D91420">
      <w:pPr>
        <w:tabs>
          <w:tab w:val="left" w:pos="-720"/>
        </w:tabs>
        <w:suppressAutoHyphens/>
        <w:rPr>
          <w:rFonts w:ascii="Verdana" w:hAnsi="Verdana"/>
          <w:b/>
          <w:sz w:val="20"/>
          <w:szCs w:val="22"/>
        </w:rPr>
      </w:pPr>
    </w:p>
    <w:p w:rsidR="005C261D" w:rsidRPr="004948D9" w:rsidRDefault="005C261D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Co-Investigator with Lois Boulgarides, PT, MS, DPT in a study of “Effect of an Eight-Week Adapted Yoga Program on Mobility, Function and Outlook in Individuals with Parkinson’s Disease”.</w:t>
      </w:r>
      <w:proofErr w:type="gramEnd"/>
      <w:r w:rsidRPr="004948D9">
        <w:rPr>
          <w:rFonts w:ascii="Verdana" w:hAnsi="Verdana"/>
          <w:sz w:val="20"/>
          <w:szCs w:val="22"/>
        </w:rPr>
        <w:t xml:space="preserve">  2005–06</w:t>
      </w:r>
    </w:p>
    <w:p w:rsidR="00422881" w:rsidRPr="00695CE8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</w:p>
    <w:p w:rsidR="00422881" w:rsidRPr="00695CE8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SCHOLARLY ACTIVITIES: Research Activities (continued)</w:t>
      </w:r>
    </w:p>
    <w:p w:rsidR="005C261D" w:rsidRPr="004948D9" w:rsidRDefault="005C261D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b/>
          <w:sz w:val="22"/>
          <w:szCs w:val="24"/>
          <w:u w:val="single"/>
        </w:rPr>
      </w:pPr>
    </w:p>
    <w:p w:rsidR="005C261D" w:rsidRPr="004948D9" w:rsidRDefault="005C261D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Primary Investigator, “</w:t>
      </w:r>
      <w:r w:rsidRPr="004948D9">
        <w:rPr>
          <w:rFonts w:ascii="Verdana" w:hAnsi="Verdana"/>
          <w:bCs/>
          <w:i/>
          <w:sz w:val="20"/>
          <w:szCs w:val="22"/>
        </w:rPr>
        <w:t>Gender Disparities Among Physical Therapy Students In Attaining Passing VAS Scores During Final Clinical Internships</w:t>
      </w:r>
      <w:proofErr w:type="gramStart"/>
      <w:r w:rsidRPr="004948D9">
        <w:rPr>
          <w:rFonts w:ascii="Verdana" w:hAnsi="Verdana"/>
          <w:bCs/>
          <w:sz w:val="20"/>
          <w:szCs w:val="22"/>
        </w:rPr>
        <w:t>”</w:t>
      </w:r>
      <w:r w:rsidRPr="004948D9">
        <w:rPr>
          <w:rFonts w:ascii="Verdana" w:hAnsi="Verdana"/>
          <w:b/>
          <w:bCs/>
          <w:sz w:val="20"/>
          <w:szCs w:val="22"/>
        </w:rPr>
        <w:t xml:space="preserve"> </w:t>
      </w:r>
      <w:r w:rsidRPr="004948D9">
        <w:rPr>
          <w:rFonts w:ascii="Verdana" w:hAnsi="Verdana"/>
          <w:bCs/>
          <w:sz w:val="20"/>
          <w:szCs w:val="22"/>
        </w:rPr>
        <w:t xml:space="preserve"> Ongoing</w:t>
      </w:r>
      <w:proofErr w:type="gramEnd"/>
      <w:r w:rsidRPr="004948D9">
        <w:rPr>
          <w:rFonts w:ascii="Verdana" w:hAnsi="Verdana"/>
          <w:bCs/>
          <w:sz w:val="20"/>
          <w:szCs w:val="22"/>
        </w:rPr>
        <w:t xml:space="preserve"> research </w:t>
      </w:r>
      <w:r w:rsidRPr="004948D9">
        <w:rPr>
          <w:rFonts w:ascii="Verdana" w:hAnsi="Verdana"/>
          <w:sz w:val="20"/>
          <w:szCs w:val="22"/>
        </w:rPr>
        <w:t>investigating the gender-gap in physical therapy education.</w:t>
      </w:r>
      <w:r w:rsidR="00243C15" w:rsidRPr="004948D9">
        <w:rPr>
          <w:rFonts w:ascii="Verdana" w:hAnsi="Verdana"/>
          <w:sz w:val="20"/>
          <w:szCs w:val="22"/>
        </w:rPr>
        <w:t xml:space="preserve"> 2005-06</w:t>
      </w:r>
    </w:p>
    <w:p w:rsidR="005C261D" w:rsidRPr="004948D9" w:rsidRDefault="005C261D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5C261D" w:rsidRPr="004948D9" w:rsidRDefault="005C261D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Received mentoring on the following research project: </w:t>
      </w:r>
      <w:r w:rsidRPr="004948D9">
        <w:rPr>
          <w:rFonts w:ascii="Verdana" w:hAnsi="Verdana"/>
          <w:i/>
          <w:sz w:val="20"/>
          <w:szCs w:val="22"/>
        </w:rPr>
        <w:t>Reliability of the Star Excursion Test</w:t>
      </w:r>
      <w:r w:rsidRPr="004948D9">
        <w:rPr>
          <w:rFonts w:ascii="Verdana" w:hAnsi="Verdana"/>
          <w:sz w:val="20"/>
          <w:szCs w:val="22"/>
        </w:rPr>
        <w:t xml:space="preserve">, with </w:t>
      </w:r>
      <w:smartTag w:uri="urn:schemas-microsoft-com:office:smarttags" w:element="PersonName">
        <w:r w:rsidRPr="004948D9">
          <w:rPr>
            <w:rFonts w:ascii="Verdana" w:hAnsi="Verdana"/>
            <w:sz w:val="20"/>
            <w:szCs w:val="22"/>
          </w:rPr>
          <w:t>Brad Stockert</w:t>
        </w:r>
      </w:smartTag>
      <w:r w:rsidRPr="004948D9">
        <w:rPr>
          <w:rFonts w:ascii="Verdana" w:hAnsi="Verdana"/>
          <w:sz w:val="20"/>
          <w:szCs w:val="22"/>
        </w:rPr>
        <w:t>, PT, PhD. 2004</w:t>
      </w:r>
    </w:p>
    <w:p w:rsidR="005C261D" w:rsidRPr="004948D9" w:rsidRDefault="005C261D" w:rsidP="00D91420">
      <w:pPr>
        <w:spacing w:line="276" w:lineRule="auto"/>
        <w:rPr>
          <w:rFonts w:ascii="Verdana" w:hAnsi="Verdana"/>
          <w:sz w:val="20"/>
          <w:szCs w:val="22"/>
        </w:rPr>
      </w:pPr>
    </w:p>
    <w:p w:rsidR="005C261D" w:rsidRPr="004948D9" w:rsidRDefault="005C261D" w:rsidP="00D91420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Lead Investigator</w:t>
      </w:r>
      <w:r w:rsidRPr="004948D9">
        <w:rPr>
          <w:rFonts w:ascii="Verdana" w:hAnsi="Verdana"/>
          <w:b/>
          <w:sz w:val="20"/>
          <w:szCs w:val="22"/>
        </w:rPr>
        <w:t>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Community Dwellers Falls Risk Project.</w:t>
      </w:r>
      <w:proofErr w:type="gramEnd"/>
      <w:r w:rsidRPr="004948D9">
        <w:rPr>
          <w:rFonts w:ascii="Verdana" w:hAnsi="Verdana"/>
          <w:sz w:val="20"/>
          <w:szCs w:val="22"/>
        </w:rPr>
        <w:t xml:space="preserve">  Researched and developed instrument to use at the Inpatient Rehabilitation Unit on patients discharging to non-institutional settings.  The test instrument measures several falls risk factors and can be </w:t>
      </w:r>
      <w:proofErr w:type="gramStart"/>
      <w:r w:rsidRPr="004948D9">
        <w:rPr>
          <w:rFonts w:ascii="Verdana" w:hAnsi="Verdana"/>
          <w:sz w:val="20"/>
          <w:szCs w:val="22"/>
        </w:rPr>
        <w:t>used  to</w:t>
      </w:r>
      <w:proofErr w:type="gramEnd"/>
      <w:r w:rsidRPr="004948D9">
        <w:rPr>
          <w:rFonts w:ascii="Verdana" w:hAnsi="Verdana"/>
          <w:sz w:val="20"/>
          <w:szCs w:val="22"/>
        </w:rPr>
        <w:t xml:space="preserve"> predict the probability of falling .  Follow-up during 90 day post-discharge FIM data collection is in process. 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Alta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Bates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Medical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Center</w:t>
          </w:r>
        </w:smartTag>
      </w:smartTag>
      <w:r w:rsidRPr="004948D9">
        <w:rPr>
          <w:rFonts w:ascii="Verdana" w:hAnsi="Verdana"/>
          <w:sz w:val="20"/>
          <w:szCs w:val="22"/>
        </w:rPr>
        <w:t>, June 1994 - July 1997.</w:t>
      </w:r>
    </w:p>
    <w:p w:rsidR="005C261D" w:rsidRPr="004948D9" w:rsidRDefault="005C261D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b/>
          <w:sz w:val="22"/>
          <w:szCs w:val="24"/>
          <w:u w:val="single"/>
        </w:rPr>
      </w:pPr>
    </w:p>
    <w:p w:rsidR="002C69F1" w:rsidRPr="004948D9" w:rsidRDefault="002C69F1" w:rsidP="00D91420">
      <w:pPr>
        <w:spacing w:line="276" w:lineRule="auto"/>
        <w:rPr>
          <w:rFonts w:ascii="Verdana" w:hAnsi="Verdana"/>
          <w:b/>
          <w:bCs/>
          <w:sz w:val="20"/>
          <w:szCs w:val="22"/>
        </w:rPr>
      </w:pPr>
    </w:p>
    <w:p w:rsidR="00A36767" w:rsidRPr="00695CE8" w:rsidRDefault="00A36767" w:rsidP="00D91420">
      <w:pPr>
        <w:tabs>
          <w:tab w:val="left" w:pos="-720"/>
        </w:tabs>
        <w:suppressAutoHyphens/>
        <w:spacing w:line="276" w:lineRule="auto"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t>PROFESSI</w:t>
      </w:r>
      <w:r w:rsidR="00695CE8" w:rsidRPr="00695CE8">
        <w:rPr>
          <w:rFonts w:ascii="Verdana" w:hAnsi="Verdana"/>
          <w:b/>
          <w:sz w:val="22"/>
          <w:szCs w:val="24"/>
        </w:rPr>
        <w:t>ONAL MEMBERSHIP AND ACTIVITIES</w:t>
      </w:r>
    </w:p>
    <w:p w:rsidR="00A36767" w:rsidRPr="004948D9" w:rsidRDefault="00A36767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b/>
          <w:sz w:val="22"/>
          <w:szCs w:val="24"/>
          <w:u w:val="single"/>
        </w:rPr>
      </w:pPr>
    </w:p>
    <w:p w:rsidR="00A36767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since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r w:rsidR="00243C15" w:rsidRPr="004948D9">
        <w:rPr>
          <w:rFonts w:ascii="Verdana" w:hAnsi="Verdana"/>
          <w:sz w:val="20"/>
          <w:szCs w:val="22"/>
        </w:rPr>
        <w:t>1992</w:t>
      </w:r>
      <w:r w:rsidRPr="004948D9">
        <w:rPr>
          <w:rFonts w:ascii="Verdana" w:hAnsi="Verdana"/>
          <w:sz w:val="20"/>
          <w:szCs w:val="22"/>
        </w:rPr>
        <w:tab/>
      </w:r>
      <w:r w:rsidR="00243C15" w:rsidRPr="004948D9">
        <w:rPr>
          <w:rFonts w:ascii="Verdana" w:hAnsi="Verdana"/>
          <w:sz w:val="20"/>
          <w:szCs w:val="22"/>
        </w:rPr>
        <w:tab/>
      </w:r>
      <w:r w:rsidR="00A36767" w:rsidRPr="004948D9">
        <w:rPr>
          <w:rFonts w:ascii="Verdana" w:hAnsi="Verdana"/>
          <w:sz w:val="20"/>
          <w:szCs w:val="22"/>
        </w:rPr>
        <w:t>Member, American Physical Therapy Association</w:t>
      </w:r>
    </w:p>
    <w:p w:rsidR="00243C15" w:rsidRPr="004948D9" w:rsidRDefault="00243C15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  <w:t>Education section member since 2004</w:t>
      </w:r>
    </w:p>
    <w:p w:rsidR="00A36767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since</w:t>
      </w:r>
      <w:proofErr w:type="gramEnd"/>
      <w:r w:rsidRPr="004948D9">
        <w:rPr>
          <w:rFonts w:ascii="Verdana" w:hAnsi="Verdana"/>
          <w:sz w:val="20"/>
          <w:szCs w:val="22"/>
        </w:rPr>
        <w:t xml:space="preserve"> 1992</w:t>
      </w:r>
      <w:r w:rsidR="00243C15"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A36767" w:rsidRPr="004948D9">
        <w:rPr>
          <w:rFonts w:ascii="Verdana" w:hAnsi="Verdana"/>
          <w:sz w:val="20"/>
          <w:szCs w:val="22"/>
        </w:rPr>
        <w:t>Member, California Physical Therapy Association</w:t>
      </w:r>
    </w:p>
    <w:p w:rsidR="00D91420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  <w:t>Northeast District Nominating Committee 2008-2010</w:t>
      </w:r>
    </w:p>
    <w:p w:rsidR="00A36767" w:rsidRPr="004948D9" w:rsidRDefault="00243C15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2008-09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A36767" w:rsidRPr="004948D9">
        <w:rPr>
          <w:rFonts w:ascii="Verdana" w:hAnsi="Verdana"/>
          <w:sz w:val="20"/>
          <w:szCs w:val="22"/>
        </w:rPr>
        <w:t xml:space="preserve">Member, National </w:t>
      </w:r>
      <w:proofErr w:type="spellStart"/>
      <w:r w:rsidR="00A36767" w:rsidRPr="004948D9">
        <w:rPr>
          <w:rFonts w:ascii="Verdana" w:hAnsi="Verdana"/>
          <w:sz w:val="20"/>
          <w:szCs w:val="22"/>
        </w:rPr>
        <w:t>Ayurvedic</w:t>
      </w:r>
      <w:proofErr w:type="spellEnd"/>
      <w:r w:rsidR="00A36767" w:rsidRPr="004948D9">
        <w:rPr>
          <w:rFonts w:ascii="Verdana" w:hAnsi="Verdana"/>
          <w:sz w:val="20"/>
          <w:szCs w:val="22"/>
        </w:rPr>
        <w:t xml:space="preserve"> Medical Association</w:t>
      </w:r>
      <w:r w:rsidRPr="004948D9">
        <w:rPr>
          <w:rFonts w:ascii="Verdana" w:hAnsi="Verdana"/>
          <w:sz w:val="20"/>
          <w:szCs w:val="22"/>
        </w:rPr>
        <w:t xml:space="preserve"> </w:t>
      </w:r>
    </w:p>
    <w:p w:rsidR="00243C15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since</w:t>
      </w:r>
      <w:proofErr w:type="gramEnd"/>
      <w:r w:rsidRPr="004948D9">
        <w:rPr>
          <w:rFonts w:ascii="Verdana" w:hAnsi="Verdana"/>
          <w:sz w:val="20"/>
          <w:szCs w:val="22"/>
        </w:rPr>
        <w:t xml:space="preserve"> 2006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243C15" w:rsidRPr="004948D9">
        <w:rPr>
          <w:rFonts w:ascii="Verdana" w:hAnsi="Verdana"/>
          <w:sz w:val="20"/>
          <w:szCs w:val="22"/>
        </w:rPr>
        <w:t xml:space="preserve">Physical Therapy Board of California. Expert Consultant and </w:t>
      </w:r>
      <w:r w:rsidR="00243C15" w:rsidRPr="004948D9">
        <w:rPr>
          <w:rFonts w:ascii="Verdana" w:hAnsi="Verdana"/>
          <w:sz w:val="20"/>
          <w:szCs w:val="22"/>
        </w:rPr>
        <w:tab/>
      </w:r>
      <w:r w:rsidR="00243C15" w:rsidRPr="004948D9">
        <w:rPr>
          <w:rFonts w:ascii="Verdana" w:hAnsi="Verdana"/>
          <w:sz w:val="20"/>
          <w:szCs w:val="22"/>
        </w:rPr>
        <w:tab/>
      </w:r>
      <w:r w:rsidR="00243C15" w:rsidRPr="004948D9">
        <w:rPr>
          <w:rFonts w:ascii="Verdana" w:hAnsi="Verdana"/>
          <w:sz w:val="20"/>
          <w:szCs w:val="22"/>
        </w:rPr>
        <w:tab/>
      </w:r>
      <w:r w:rsidR="00243C15" w:rsidRPr="004948D9">
        <w:rPr>
          <w:rFonts w:ascii="Verdana" w:hAnsi="Verdana"/>
          <w:sz w:val="20"/>
          <w:szCs w:val="22"/>
        </w:rPr>
        <w:tab/>
        <w:t xml:space="preserve">Practice Monitor </w:t>
      </w:r>
    </w:p>
    <w:p w:rsidR="00A36767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since</w:t>
      </w:r>
      <w:proofErr w:type="gramEnd"/>
      <w:r w:rsidRPr="004948D9">
        <w:rPr>
          <w:rFonts w:ascii="Verdana" w:hAnsi="Verdana"/>
          <w:sz w:val="20"/>
          <w:szCs w:val="22"/>
        </w:rPr>
        <w:t xml:space="preserve"> 2002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A36767" w:rsidRPr="004948D9">
        <w:rPr>
          <w:rFonts w:ascii="Verdana" w:hAnsi="Verdana"/>
          <w:sz w:val="20"/>
          <w:szCs w:val="22"/>
        </w:rPr>
        <w:t>Diplomat, American Academy of Wound Management</w:t>
      </w:r>
    </w:p>
    <w:p w:rsidR="00A36767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since</w:t>
      </w:r>
      <w:proofErr w:type="gramEnd"/>
      <w:r w:rsidRPr="004948D9">
        <w:rPr>
          <w:rFonts w:ascii="Verdana" w:hAnsi="Verdana"/>
          <w:sz w:val="20"/>
          <w:szCs w:val="22"/>
        </w:rPr>
        <w:t xml:space="preserve"> 1998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A36767" w:rsidRPr="004948D9">
        <w:rPr>
          <w:rFonts w:ascii="Verdana" w:hAnsi="Verdana"/>
          <w:sz w:val="20"/>
          <w:szCs w:val="22"/>
        </w:rPr>
        <w:t>Stanford University Lifetime Alumni Member</w:t>
      </w:r>
    </w:p>
    <w:p w:rsidR="00A36767" w:rsidRPr="004948D9" w:rsidRDefault="00D91420" w:rsidP="00D91420">
      <w:pPr>
        <w:tabs>
          <w:tab w:val="left" w:pos="-720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since</w:t>
      </w:r>
      <w:proofErr w:type="gramEnd"/>
      <w:r w:rsidRPr="004948D9">
        <w:rPr>
          <w:rFonts w:ascii="Verdana" w:hAnsi="Verdana"/>
          <w:sz w:val="20"/>
          <w:szCs w:val="22"/>
        </w:rPr>
        <w:t xml:space="preserve"> 1992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="00A36767" w:rsidRPr="004948D9">
        <w:rPr>
          <w:rFonts w:ascii="Verdana" w:hAnsi="Verdana"/>
          <w:sz w:val="20"/>
          <w:szCs w:val="22"/>
        </w:rPr>
        <w:t>Duke PT Alumni Association</w:t>
      </w:r>
    </w:p>
    <w:p w:rsidR="00422881" w:rsidRDefault="00422881" w:rsidP="006407F0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422881" w:rsidRDefault="00422881" w:rsidP="006407F0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3A53E3" w:rsidRPr="00695CE8" w:rsidRDefault="00A36767" w:rsidP="006407F0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t>PROFESSIONAL SERVICES</w:t>
      </w:r>
    </w:p>
    <w:p w:rsidR="008A32EC" w:rsidRPr="004948D9" w:rsidRDefault="008A32EC" w:rsidP="008A32EC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szCs w:val="24"/>
          <w:u w:val="single"/>
        </w:rPr>
      </w:pPr>
    </w:p>
    <w:p w:rsidR="00A36767" w:rsidRPr="004948D9" w:rsidRDefault="00A36767" w:rsidP="00A3676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rPr>
          <w:rFonts w:ascii="Verdana" w:hAnsi="Verdana"/>
          <w:b/>
          <w:sz w:val="22"/>
          <w:u w:val="single"/>
        </w:rPr>
      </w:pPr>
      <w:r w:rsidRPr="004948D9">
        <w:rPr>
          <w:rFonts w:ascii="Verdana" w:hAnsi="Verdana"/>
          <w:b/>
          <w:sz w:val="22"/>
          <w:u w:val="single"/>
        </w:rPr>
        <w:t>University and Departmental service</w:t>
      </w:r>
    </w:p>
    <w:p w:rsidR="00A36767" w:rsidRPr="004948D9" w:rsidRDefault="00A36767" w:rsidP="00A36767">
      <w:pPr>
        <w:rPr>
          <w:color w:val="76923C" w:themeColor="accent3" w:themeShade="BF"/>
          <w:sz w:val="20"/>
          <w:szCs w:val="22"/>
        </w:rPr>
      </w:pPr>
    </w:p>
    <w:p w:rsidR="00A36767" w:rsidRPr="004948D9" w:rsidRDefault="00A36767" w:rsidP="00A36767">
      <w:pPr>
        <w:tabs>
          <w:tab w:val="left" w:pos="261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2009 - </w:t>
      </w:r>
      <w:proofErr w:type="gramStart"/>
      <w:r w:rsidRPr="004948D9">
        <w:rPr>
          <w:rFonts w:ascii="Verdana" w:hAnsi="Verdana"/>
          <w:sz w:val="20"/>
          <w:szCs w:val="22"/>
        </w:rPr>
        <w:t>present</w:t>
      </w:r>
      <w:proofErr w:type="gramEnd"/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Chair</w:t>
      </w:r>
    </w:p>
    <w:p w:rsidR="00A36767" w:rsidRPr="004948D9" w:rsidRDefault="00A36767" w:rsidP="00A36767">
      <w:pPr>
        <w:tabs>
          <w:tab w:val="left" w:pos="261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2004 - 2009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Member</w:t>
      </w:r>
    </w:p>
    <w:p w:rsidR="00A36767" w:rsidRPr="004948D9" w:rsidRDefault="00A36767" w:rsidP="00A36767">
      <w:pPr>
        <w:tabs>
          <w:tab w:val="left" w:pos="261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proofErr w:type="gramStart"/>
      <w:r w:rsidRPr="004948D9">
        <w:rPr>
          <w:rFonts w:ascii="Verdana" w:hAnsi="Verdana"/>
          <w:b/>
          <w:sz w:val="20"/>
          <w:szCs w:val="22"/>
        </w:rPr>
        <w:t>Admissions Committee</w:t>
      </w:r>
      <w:r w:rsidRPr="004948D9">
        <w:rPr>
          <w:rFonts w:ascii="Verdana" w:hAnsi="Verdana"/>
          <w:sz w:val="20"/>
          <w:szCs w:val="22"/>
        </w:rPr>
        <w:t>, Department of Physical Therapy, CSUS</w:t>
      </w:r>
      <w:r w:rsidR="00D91420" w:rsidRPr="004948D9">
        <w:rPr>
          <w:rFonts w:ascii="Verdana" w:hAnsi="Verdana"/>
          <w:sz w:val="20"/>
          <w:szCs w:val="22"/>
        </w:rPr>
        <w:t>.</w:t>
      </w:r>
      <w:proofErr w:type="gramEnd"/>
      <w:r w:rsidR="00D91420" w:rsidRPr="004948D9">
        <w:rPr>
          <w:rFonts w:ascii="Verdana" w:hAnsi="Verdana"/>
          <w:sz w:val="20"/>
          <w:szCs w:val="22"/>
        </w:rPr>
        <w:t xml:space="preserve">  Establishes </w:t>
      </w:r>
      <w:r w:rsidRPr="004948D9">
        <w:rPr>
          <w:rFonts w:ascii="Verdana" w:hAnsi="Verdana"/>
          <w:sz w:val="20"/>
          <w:szCs w:val="22"/>
        </w:rPr>
        <w:t>policies and procedures and executes tasks for all admissions issues for the PT program</w:t>
      </w:r>
    </w:p>
    <w:p w:rsidR="00A36767" w:rsidRPr="004948D9" w:rsidRDefault="00A36767" w:rsidP="00A36767">
      <w:pPr>
        <w:tabs>
          <w:tab w:val="left" w:pos="261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</w:t>
      </w:r>
      <w:r w:rsidRPr="004948D9">
        <w:rPr>
          <w:rFonts w:ascii="Verdana" w:hAnsi="Verdana"/>
          <w:i/>
          <w:sz w:val="20"/>
          <w:szCs w:val="22"/>
        </w:rPr>
        <w:tab/>
      </w:r>
    </w:p>
    <w:p w:rsidR="00A36767" w:rsidRPr="004948D9" w:rsidRDefault="00A36767" w:rsidP="00A36767">
      <w:pPr>
        <w:numPr>
          <w:ilvl w:val="0"/>
          <w:numId w:val="16"/>
        </w:num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Transitioned to PTCAS 2009</w:t>
      </w:r>
    </w:p>
    <w:p w:rsidR="00A36767" w:rsidRPr="004948D9" w:rsidRDefault="00A36767" w:rsidP="00A36767">
      <w:pPr>
        <w:numPr>
          <w:ilvl w:val="0"/>
          <w:numId w:val="16"/>
        </w:num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Developed and Revised online supplemental (departmental) application</w:t>
      </w:r>
    </w:p>
    <w:p w:rsidR="00A36767" w:rsidRPr="004948D9" w:rsidRDefault="00A36767" w:rsidP="00A36767">
      <w:pPr>
        <w:numPr>
          <w:ilvl w:val="0"/>
          <w:numId w:val="16"/>
        </w:numPr>
        <w:tabs>
          <w:tab w:val="left" w:pos="261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Wrote all admissions portions of program webpage, including instructions, procedures, and characteristics</w:t>
      </w:r>
    </w:p>
    <w:p w:rsidR="00695CE8" w:rsidRPr="00695CE8" w:rsidRDefault="00695CE8" w:rsidP="00695CE8">
      <w:pPr>
        <w:framePr w:hSpace="180" w:wrap="around" w:vAnchor="text" w:hAnchor="page" w:x="1361" w:y="-55"/>
        <w:tabs>
          <w:tab w:val="left" w:pos="-720"/>
        </w:tabs>
        <w:suppressAutoHyphens/>
        <w:jc w:val="center"/>
        <w:rPr>
          <w:rFonts w:ascii="Verdana" w:hAnsi="Verdana"/>
          <w:b/>
          <w:sz w:val="22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 xml:space="preserve">PROFESSIONAL SERVICES: </w:t>
      </w:r>
      <w:r w:rsidRPr="00695CE8">
        <w:rPr>
          <w:rFonts w:ascii="Verdana" w:hAnsi="Verdana"/>
          <w:b/>
          <w:sz w:val="22"/>
        </w:rPr>
        <w:t>University and Departmental service (Continued)</w:t>
      </w:r>
    </w:p>
    <w:p w:rsidR="00695CE8" w:rsidRPr="004948D9" w:rsidRDefault="00695CE8" w:rsidP="00695CE8">
      <w:pPr>
        <w:framePr w:hSpace="180" w:wrap="around" w:vAnchor="text" w:hAnchor="page" w:x="1361" w:y="-55"/>
        <w:tabs>
          <w:tab w:val="left" w:pos="-720"/>
        </w:tabs>
        <w:suppressAutoHyphens/>
        <w:jc w:val="center"/>
        <w:rPr>
          <w:rFonts w:ascii="Verdana" w:hAnsi="Verdana"/>
          <w:b/>
          <w:sz w:val="22"/>
          <w:u w:val="single"/>
        </w:rPr>
      </w:pPr>
    </w:p>
    <w:p w:rsidR="00695CE8" w:rsidRPr="004948D9" w:rsidRDefault="00695CE8" w:rsidP="00695CE8">
      <w:pPr>
        <w:framePr w:hSpace="180" w:wrap="around" w:vAnchor="text" w:hAnchor="page" w:x="1361" w:y="-55"/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9/2005 – 5/2009</w:t>
      </w:r>
      <w:r w:rsidRPr="004948D9">
        <w:rPr>
          <w:rFonts w:ascii="Verdana" w:hAnsi="Verdana"/>
          <w:sz w:val="20"/>
          <w:szCs w:val="22"/>
        </w:rPr>
        <w:tab/>
      </w:r>
      <w:proofErr w:type="gramStart"/>
      <w:r w:rsidRPr="004948D9">
        <w:rPr>
          <w:rFonts w:ascii="Verdana" w:hAnsi="Verdana"/>
          <w:b/>
          <w:sz w:val="20"/>
          <w:szCs w:val="22"/>
        </w:rPr>
        <w:t>Member</w:t>
      </w:r>
      <w:proofErr w:type="gramEnd"/>
    </w:p>
    <w:p w:rsidR="00695CE8" w:rsidRPr="004948D9" w:rsidRDefault="00695CE8" w:rsidP="00695CE8">
      <w:pPr>
        <w:framePr w:hSpace="180" w:wrap="around" w:vAnchor="text" w:hAnchor="page" w:x="1361" w:y="-55"/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Academic Council</w:t>
      </w:r>
      <w:r w:rsidRPr="004948D9">
        <w:rPr>
          <w:rFonts w:ascii="Verdana" w:hAnsi="Verdana"/>
          <w:sz w:val="20"/>
          <w:szCs w:val="22"/>
        </w:rPr>
        <w:t>, College of Health &amp; Human Services. CSUS</w:t>
      </w:r>
    </w:p>
    <w:p w:rsidR="00695CE8" w:rsidRPr="004948D9" w:rsidRDefault="00695CE8" w:rsidP="00695CE8">
      <w:pPr>
        <w:framePr w:hSpace="180" w:wrap="around" w:vAnchor="text" w:hAnchor="page" w:x="1361" w:y="-55"/>
        <w:tabs>
          <w:tab w:val="left" w:pos="2178"/>
          <w:tab w:val="left" w:pos="4788"/>
        </w:tabs>
        <w:rPr>
          <w:rFonts w:ascii="Verdana" w:hAnsi="Verdana" w:cs="Arial"/>
          <w:sz w:val="20"/>
          <w:szCs w:val="22"/>
        </w:rPr>
      </w:pPr>
      <w:r w:rsidRPr="004948D9">
        <w:rPr>
          <w:rFonts w:ascii="Verdana" w:hAnsi="Verdana" w:cs="Arial"/>
          <w:sz w:val="20"/>
          <w:szCs w:val="22"/>
        </w:rPr>
        <w:t xml:space="preserve">Faculty representatives from all </w:t>
      </w:r>
      <w:proofErr w:type="gramStart"/>
      <w:r w:rsidRPr="004948D9">
        <w:rPr>
          <w:rFonts w:ascii="Verdana" w:hAnsi="Verdana" w:cs="Arial"/>
          <w:sz w:val="20"/>
          <w:szCs w:val="22"/>
        </w:rPr>
        <w:t>departments</w:t>
      </w:r>
      <w:proofErr w:type="gramEnd"/>
      <w:r w:rsidRPr="004948D9">
        <w:rPr>
          <w:rFonts w:ascii="Verdana" w:hAnsi="Verdana" w:cs="Arial"/>
          <w:sz w:val="20"/>
          <w:szCs w:val="22"/>
        </w:rPr>
        <w:t xml:space="preserve"> recommendations to the Dean on issues of Academic Policy. Reviews curriculum, course and program changes for the entire College</w:t>
      </w:r>
    </w:p>
    <w:p w:rsidR="00695CE8" w:rsidRPr="004948D9" w:rsidRDefault="00695CE8" w:rsidP="00695CE8">
      <w:pPr>
        <w:framePr w:hSpace="180" w:wrap="around" w:vAnchor="text" w:hAnchor="page" w:x="1361" w:y="-55"/>
        <w:tabs>
          <w:tab w:val="left" w:pos="2178"/>
          <w:tab w:val="left" w:pos="4788"/>
        </w:tabs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</w:t>
      </w:r>
      <w:r w:rsidRPr="004948D9">
        <w:rPr>
          <w:rFonts w:ascii="Verdana" w:hAnsi="Verdana"/>
          <w:bCs/>
          <w:i/>
          <w:sz w:val="20"/>
          <w:szCs w:val="22"/>
        </w:rPr>
        <w:tab/>
      </w:r>
    </w:p>
    <w:p w:rsidR="00695CE8" w:rsidRPr="004948D9" w:rsidRDefault="00695CE8" w:rsidP="00695CE8">
      <w:pPr>
        <w:pStyle w:val="Heading3"/>
        <w:framePr w:hSpace="180" w:wrap="around" w:vAnchor="text" w:hAnchor="page" w:x="1361" w:y="-55"/>
        <w:numPr>
          <w:ilvl w:val="0"/>
          <w:numId w:val="17"/>
        </w:numPr>
        <w:spacing w:before="0" w:after="0"/>
        <w:rPr>
          <w:rFonts w:ascii="Verdana" w:hAnsi="Verdana"/>
          <w:b w:val="0"/>
          <w:sz w:val="20"/>
          <w:szCs w:val="22"/>
        </w:rPr>
      </w:pPr>
      <w:r w:rsidRPr="004948D9">
        <w:rPr>
          <w:rFonts w:ascii="Verdana" w:hAnsi="Verdana"/>
          <w:b w:val="0"/>
          <w:sz w:val="20"/>
          <w:szCs w:val="22"/>
        </w:rPr>
        <w:t>Authored Policies and Procedures of the Academic Council for College constitution</w:t>
      </w:r>
    </w:p>
    <w:p w:rsidR="00695CE8" w:rsidRPr="004948D9" w:rsidRDefault="00695CE8" w:rsidP="00695CE8">
      <w:pPr>
        <w:pStyle w:val="Heading3"/>
        <w:framePr w:hSpace="180" w:wrap="around" w:vAnchor="text" w:hAnchor="page" w:x="1361" w:y="-55"/>
        <w:numPr>
          <w:ilvl w:val="0"/>
          <w:numId w:val="17"/>
        </w:numPr>
        <w:spacing w:before="0" w:after="0"/>
        <w:rPr>
          <w:rFonts w:ascii="Verdana" w:hAnsi="Verdana"/>
          <w:b w:val="0"/>
          <w:sz w:val="20"/>
          <w:szCs w:val="22"/>
        </w:rPr>
      </w:pPr>
      <w:r w:rsidRPr="004948D9">
        <w:rPr>
          <w:rFonts w:ascii="Verdana" w:hAnsi="Verdana"/>
          <w:b w:val="0"/>
          <w:sz w:val="20"/>
          <w:szCs w:val="22"/>
        </w:rPr>
        <w:t xml:space="preserve">Wrote summary Report to the Academic Council on advising </w:t>
      </w:r>
    </w:p>
    <w:p w:rsidR="00695CE8" w:rsidRPr="004948D9" w:rsidRDefault="00695CE8" w:rsidP="00695CE8">
      <w:pPr>
        <w:framePr w:hSpace="180" w:wrap="around" w:vAnchor="text" w:hAnchor="page" w:x="1361" w:y="-55"/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</w:p>
    <w:p w:rsidR="00A36767" w:rsidRPr="004948D9" w:rsidRDefault="00A36767" w:rsidP="00A36767">
      <w:pPr>
        <w:rPr>
          <w:rFonts w:ascii="Verdana" w:hAnsi="Verdana" w:cs="Arial"/>
          <w:color w:val="76923C" w:themeColor="accent3" w:themeShade="BF"/>
          <w:sz w:val="20"/>
          <w:szCs w:val="22"/>
        </w:rPr>
      </w:pPr>
    </w:p>
    <w:p w:rsidR="00A36767" w:rsidRPr="004948D9" w:rsidRDefault="00A36767" w:rsidP="00A36767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2004-2008: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Member</w:t>
      </w:r>
    </w:p>
    <w:p w:rsidR="00A36767" w:rsidRPr="004948D9" w:rsidRDefault="00A36767" w:rsidP="00A36767">
      <w:pPr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2008- Present: 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President</w:t>
      </w:r>
    </w:p>
    <w:p w:rsidR="00A36767" w:rsidRPr="004948D9" w:rsidRDefault="00A36767" w:rsidP="00A36767">
      <w:pPr>
        <w:tabs>
          <w:tab w:val="left" w:pos="2178"/>
          <w:tab w:val="left" w:pos="4788"/>
        </w:tabs>
        <w:suppressAutoHyphens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Northern California Clinical Education Consortium</w:t>
      </w:r>
    </w:p>
    <w:p w:rsidR="00A36767" w:rsidRPr="004948D9" w:rsidRDefault="00A36767" w:rsidP="00A36767">
      <w:pPr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Consortium of ACCEs and CCCEs from all N. California PT and PTA programs and six major clinical sites in Northern California.</w:t>
      </w:r>
      <w:proofErr w:type="gramEnd"/>
      <w:r w:rsidRPr="004948D9">
        <w:rPr>
          <w:rFonts w:ascii="Verdana" w:hAnsi="Verdana"/>
          <w:sz w:val="20"/>
          <w:szCs w:val="22"/>
        </w:rPr>
        <w:t xml:space="preserve">  Coordinates Clinical Education between academics and clinics</w:t>
      </w:r>
      <w:proofErr w:type="gramStart"/>
      <w:r w:rsidRPr="004948D9">
        <w:rPr>
          <w:rFonts w:ascii="Verdana" w:hAnsi="Verdana"/>
          <w:sz w:val="20"/>
          <w:szCs w:val="22"/>
        </w:rPr>
        <w:t>,  educates</w:t>
      </w:r>
      <w:proofErr w:type="gramEnd"/>
      <w:r w:rsidRPr="004948D9">
        <w:rPr>
          <w:rFonts w:ascii="Verdana" w:hAnsi="Verdana"/>
          <w:sz w:val="20"/>
          <w:szCs w:val="22"/>
        </w:rPr>
        <w:t xml:space="preserve"> clinicians, sponsors CI certification training.</w:t>
      </w:r>
    </w:p>
    <w:p w:rsidR="00A36767" w:rsidRPr="004948D9" w:rsidRDefault="00A36767" w:rsidP="00A36767">
      <w:pPr>
        <w:pStyle w:val="Heading3"/>
        <w:spacing w:before="0" w:after="0"/>
        <w:ind w:left="360"/>
        <w:rPr>
          <w:rFonts w:ascii="Verdana" w:hAnsi="Verdana"/>
          <w:b w:val="0"/>
          <w:i/>
          <w:sz w:val="20"/>
          <w:szCs w:val="22"/>
        </w:rPr>
      </w:pPr>
      <w:r w:rsidRPr="004948D9">
        <w:rPr>
          <w:rFonts w:ascii="Verdana" w:hAnsi="Verdana"/>
          <w:b w:val="0"/>
          <w:i/>
          <w:sz w:val="20"/>
          <w:szCs w:val="22"/>
        </w:rPr>
        <w:t>Accomplishments</w:t>
      </w:r>
      <w:r w:rsidRPr="004948D9">
        <w:rPr>
          <w:rFonts w:ascii="Verdana" w:hAnsi="Verdana" w:cs="Times New Roman"/>
          <w:b w:val="0"/>
          <w:bCs w:val="0"/>
          <w:i/>
          <w:snapToGrid w:val="0"/>
          <w:sz w:val="20"/>
          <w:szCs w:val="22"/>
        </w:rPr>
        <w:tab/>
      </w:r>
    </w:p>
    <w:p w:rsidR="00A36767" w:rsidRPr="004948D9" w:rsidRDefault="00A36767" w:rsidP="00A36767">
      <w:pPr>
        <w:pStyle w:val="Heading3"/>
        <w:numPr>
          <w:ilvl w:val="0"/>
          <w:numId w:val="19"/>
        </w:numPr>
        <w:spacing w:before="0" w:after="0"/>
        <w:rPr>
          <w:rFonts w:ascii="Verdana" w:hAnsi="Verdana"/>
          <w:b w:val="0"/>
          <w:sz w:val="20"/>
          <w:szCs w:val="22"/>
        </w:rPr>
      </w:pPr>
      <w:proofErr w:type="gramStart"/>
      <w:r w:rsidRPr="004948D9">
        <w:rPr>
          <w:rFonts w:ascii="Verdana" w:hAnsi="Verdana"/>
          <w:b w:val="0"/>
          <w:sz w:val="20"/>
          <w:szCs w:val="22"/>
        </w:rPr>
        <w:t>Instituted continuing education credit for serving as Clinical Instructor for California Licensing Board requirements.</w:t>
      </w:r>
      <w:proofErr w:type="gramEnd"/>
    </w:p>
    <w:p w:rsidR="00A36767" w:rsidRPr="004948D9" w:rsidRDefault="00A36767" w:rsidP="00A36767">
      <w:pPr>
        <w:numPr>
          <w:ilvl w:val="0"/>
          <w:numId w:val="19"/>
        </w:numPr>
        <w:tabs>
          <w:tab w:val="left" w:pos="2178"/>
          <w:tab w:val="left" w:pos="4788"/>
        </w:tabs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Sponsored and led multiple onsite training and education programs</w:t>
      </w:r>
    </w:p>
    <w:p w:rsidR="00A36767" w:rsidRPr="004948D9" w:rsidRDefault="00A36767" w:rsidP="00A36767">
      <w:pPr>
        <w:rPr>
          <w:rFonts w:ascii="Verdana" w:hAnsi="Verdana" w:cs="Arial"/>
          <w:color w:val="76923C" w:themeColor="accent3" w:themeShade="BF"/>
          <w:sz w:val="20"/>
          <w:szCs w:val="22"/>
        </w:rPr>
      </w:pPr>
    </w:p>
    <w:p w:rsidR="00A36767" w:rsidRPr="004948D9" w:rsidRDefault="00A36767" w:rsidP="00A36767">
      <w:pPr>
        <w:tabs>
          <w:tab w:val="left" w:pos="2178"/>
          <w:tab w:val="left" w:pos="4788"/>
        </w:tabs>
        <w:suppressAutoHyphens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3/2004 - present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Member</w:t>
      </w:r>
    </w:p>
    <w:p w:rsidR="00A36767" w:rsidRPr="004948D9" w:rsidRDefault="00A36767" w:rsidP="00A36767">
      <w:p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ab/>
        <w:t>Curriculum Committee</w:t>
      </w:r>
      <w:r w:rsidRPr="004948D9">
        <w:rPr>
          <w:rFonts w:ascii="Verdana" w:hAnsi="Verdana"/>
          <w:sz w:val="20"/>
          <w:szCs w:val="22"/>
        </w:rPr>
        <w:t>, Department of Physical Therapy, CSUS</w:t>
      </w:r>
    </w:p>
    <w:p w:rsidR="00A36767" w:rsidRPr="004948D9" w:rsidRDefault="00A36767" w:rsidP="00A36767">
      <w:pPr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Convenes for decisions and setting </w:t>
      </w:r>
      <w:proofErr w:type="gramStart"/>
      <w:r w:rsidRPr="004948D9">
        <w:rPr>
          <w:rFonts w:ascii="Verdana" w:hAnsi="Verdana"/>
          <w:sz w:val="20"/>
          <w:szCs w:val="22"/>
        </w:rPr>
        <w:t>of  policies</w:t>
      </w:r>
      <w:proofErr w:type="gramEnd"/>
      <w:r w:rsidRPr="004948D9">
        <w:rPr>
          <w:rFonts w:ascii="Verdana" w:hAnsi="Verdana"/>
          <w:sz w:val="20"/>
          <w:szCs w:val="22"/>
        </w:rPr>
        <w:t xml:space="preserve"> and procedures and tasks for all curriculum issues for the PT program</w:t>
      </w:r>
    </w:p>
    <w:p w:rsidR="00A36767" w:rsidRPr="004948D9" w:rsidRDefault="00A36767" w:rsidP="00A36767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360"/>
        <w:rPr>
          <w:rFonts w:ascii="Verdana" w:hAnsi="Verdana"/>
          <w:i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</w:t>
      </w:r>
      <w:r w:rsidRPr="004948D9">
        <w:rPr>
          <w:rFonts w:ascii="Verdana" w:hAnsi="Verdana"/>
          <w:i/>
          <w:sz w:val="20"/>
          <w:szCs w:val="22"/>
        </w:rPr>
        <w:tab/>
      </w:r>
    </w:p>
    <w:p w:rsidR="00A36767" w:rsidRPr="004948D9" w:rsidRDefault="00A36767" w:rsidP="00A36767">
      <w:pPr>
        <w:numPr>
          <w:ilvl w:val="0"/>
          <w:numId w:val="16"/>
        </w:numPr>
        <w:tabs>
          <w:tab w:val="left" w:pos="-720"/>
          <w:tab w:val="left" w:pos="0"/>
          <w:tab w:val="left" w:pos="720"/>
          <w:tab w:val="left" w:pos="144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Developed and Revised DPT program draft</w:t>
      </w:r>
    </w:p>
    <w:p w:rsidR="00A36767" w:rsidRPr="004948D9" w:rsidRDefault="00A36767" w:rsidP="00A36767">
      <w:pPr>
        <w:numPr>
          <w:ilvl w:val="0"/>
          <w:numId w:val="16"/>
        </w:numPr>
        <w:tabs>
          <w:tab w:val="left" w:pos="2178"/>
          <w:tab w:val="left" w:pos="4788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Reviewed curricular changes for CAPTE compliance and consistency with Mission of the PT program.</w:t>
      </w:r>
    </w:p>
    <w:p w:rsidR="00A36767" w:rsidRPr="004948D9" w:rsidRDefault="00A36767" w:rsidP="00A36767">
      <w:pPr>
        <w:rPr>
          <w:sz w:val="20"/>
          <w:szCs w:val="22"/>
        </w:rPr>
      </w:pPr>
    </w:p>
    <w:p w:rsidR="00A36767" w:rsidRPr="004948D9" w:rsidRDefault="00A36767" w:rsidP="00FB14A3">
      <w:pPr>
        <w:framePr w:hSpace="180" w:wrap="around" w:vAnchor="text" w:hAnchor="margin" w:y="6"/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3/2004 - present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Site Supervisor</w:t>
      </w:r>
    </w:p>
    <w:p w:rsidR="00A36767" w:rsidRPr="004948D9" w:rsidRDefault="00A36767" w:rsidP="00FB14A3">
      <w:pPr>
        <w:framePr w:hSpace="180" w:wrap="around" w:vAnchor="text" w:hAnchor="margin" w:y="6"/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  <w:t xml:space="preserve">Americorps Campus Compact </w:t>
      </w:r>
      <w:r w:rsidRPr="004948D9">
        <w:rPr>
          <w:rFonts w:ascii="Verdana" w:hAnsi="Verdana"/>
          <w:b/>
          <w:sz w:val="20"/>
          <w:szCs w:val="22"/>
        </w:rPr>
        <w:t>Students in Service</w:t>
      </w:r>
      <w:r w:rsidRPr="004948D9">
        <w:rPr>
          <w:rFonts w:ascii="Verdana" w:hAnsi="Verdana"/>
          <w:sz w:val="20"/>
          <w:szCs w:val="22"/>
        </w:rPr>
        <w:t xml:space="preserve"> (SIS) program</w:t>
      </w:r>
    </w:p>
    <w:p w:rsidR="00A36767" w:rsidRPr="004948D9" w:rsidRDefault="00A36767" w:rsidP="00FB14A3">
      <w:pPr>
        <w:framePr w:hSpace="180" w:wrap="around" w:vAnchor="text" w:hAnchor="margin" w:y="6"/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Organize, track and coordinate the SIS program in collaboration with campus Community Engagement Center</w:t>
      </w:r>
    </w:p>
    <w:p w:rsidR="00A36767" w:rsidRPr="004948D9" w:rsidRDefault="00A36767" w:rsidP="00FB14A3">
      <w:pPr>
        <w:framePr w:hSpace="180" w:wrap="around" w:vAnchor="text" w:hAnchor="margin" w:y="6"/>
        <w:tabs>
          <w:tab w:val="left" w:pos="2178"/>
          <w:tab w:val="left" w:pos="4788"/>
        </w:tabs>
        <w:suppressAutoHyphens/>
        <w:spacing w:line="276" w:lineRule="auto"/>
        <w:ind w:left="360"/>
        <w:rPr>
          <w:rFonts w:ascii="Verdana" w:hAnsi="Verdana"/>
          <w:i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</w:t>
      </w:r>
      <w:r w:rsidRPr="004948D9">
        <w:rPr>
          <w:rFonts w:ascii="Verdana" w:hAnsi="Verdana"/>
          <w:i/>
          <w:sz w:val="20"/>
          <w:szCs w:val="22"/>
        </w:rPr>
        <w:tab/>
      </w:r>
    </w:p>
    <w:p w:rsidR="00A36767" w:rsidRPr="004948D9" w:rsidRDefault="00A36767" w:rsidP="00FB14A3">
      <w:pPr>
        <w:framePr w:hSpace="180" w:wrap="around" w:vAnchor="text" w:hAnchor="margin" w:y="6"/>
        <w:numPr>
          <w:ilvl w:val="0"/>
          <w:numId w:val="16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securing</w:t>
      </w:r>
      <w:proofErr w:type="gramEnd"/>
      <w:r w:rsidRPr="004948D9">
        <w:rPr>
          <w:rFonts w:ascii="Verdana" w:hAnsi="Verdana"/>
          <w:sz w:val="20"/>
          <w:szCs w:val="22"/>
        </w:rPr>
        <w:t xml:space="preserve"> of over $426,000 in SIS vouchers for CSUS physical therapy students in six years.</w:t>
      </w:r>
    </w:p>
    <w:p w:rsidR="00A36767" w:rsidRPr="004948D9" w:rsidRDefault="00A36767" w:rsidP="00FB14A3">
      <w:pPr>
        <w:spacing w:line="276" w:lineRule="auto"/>
        <w:rPr>
          <w:sz w:val="20"/>
          <w:szCs w:val="22"/>
        </w:rPr>
      </w:pPr>
    </w:p>
    <w:p w:rsidR="00A36767" w:rsidRPr="004948D9" w:rsidRDefault="00A36767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2008 - </w:t>
      </w:r>
      <w:proofErr w:type="gramStart"/>
      <w:r w:rsidRPr="004948D9">
        <w:rPr>
          <w:rFonts w:ascii="Verdana" w:hAnsi="Verdana"/>
          <w:sz w:val="20"/>
          <w:szCs w:val="22"/>
        </w:rPr>
        <w:t>present</w:t>
      </w:r>
      <w:proofErr w:type="gramEnd"/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Department Liaison</w:t>
      </w:r>
    </w:p>
    <w:p w:rsidR="00A36767" w:rsidRPr="004948D9" w:rsidRDefault="00A36767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ab/>
        <w:t>ADA Compliance, CSUS</w:t>
      </w:r>
    </w:p>
    <w:p w:rsidR="00A36767" w:rsidRPr="004948D9" w:rsidRDefault="00A36767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Department consultant with the Office of Services to Students with Disabilities, University Counsel and the director of Equal Opportunity/Affirmative Action to establish best practice model for essential function requirements</w:t>
      </w:r>
    </w:p>
    <w:p w:rsidR="00A36767" w:rsidRPr="004948D9" w:rsidRDefault="00A36767" w:rsidP="00FB14A3">
      <w:pPr>
        <w:tabs>
          <w:tab w:val="left" w:pos="2178"/>
          <w:tab w:val="left" w:pos="4788"/>
        </w:tabs>
        <w:suppressAutoHyphens/>
        <w:spacing w:line="276" w:lineRule="auto"/>
        <w:ind w:left="3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</w:t>
      </w:r>
      <w:r w:rsidRPr="004948D9">
        <w:rPr>
          <w:rFonts w:ascii="Verdana" w:hAnsi="Verdana"/>
          <w:i/>
          <w:sz w:val="20"/>
          <w:szCs w:val="22"/>
        </w:rPr>
        <w:tab/>
      </w:r>
    </w:p>
    <w:p w:rsidR="00A36767" w:rsidRPr="004948D9" w:rsidRDefault="00A36767" w:rsidP="00FB14A3">
      <w:pPr>
        <w:numPr>
          <w:ilvl w:val="0"/>
          <w:numId w:val="16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wrote the Essential Functions and Technical Standards document for the Department of Physical Therapy </w:t>
      </w:r>
    </w:p>
    <w:p w:rsidR="00DF63EB" w:rsidRPr="00695CE8" w:rsidRDefault="00422881" w:rsidP="00422881">
      <w:pPr>
        <w:tabs>
          <w:tab w:val="left" w:pos="2178"/>
          <w:tab w:val="left" w:pos="4788"/>
        </w:tabs>
        <w:suppressAutoHyphens/>
        <w:spacing w:line="276" w:lineRule="auto"/>
        <w:jc w:val="center"/>
        <w:rPr>
          <w:rFonts w:ascii="Verdana" w:hAnsi="Verdana"/>
          <w:b/>
          <w:sz w:val="22"/>
          <w:szCs w:val="24"/>
        </w:rPr>
      </w:pPr>
      <w:r w:rsidRPr="00695CE8">
        <w:rPr>
          <w:rFonts w:ascii="Verdana" w:hAnsi="Verdana"/>
          <w:b/>
          <w:sz w:val="22"/>
          <w:szCs w:val="24"/>
        </w:rPr>
        <w:lastRenderedPageBreak/>
        <w:t>PROFESSIONAL SERVICES</w:t>
      </w:r>
    </w:p>
    <w:p w:rsidR="00422881" w:rsidRPr="004948D9" w:rsidRDefault="00422881" w:rsidP="00422881">
      <w:pPr>
        <w:tabs>
          <w:tab w:val="left" w:pos="2178"/>
          <w:tab w:val="left" w:pos="4788"/>
        </w:tabs>
        <w:suppressAutoHyphens/>
        <w:spacing w:line="276" w:lineRule="auto"/>
        <w:jc w:val="center"/>
        <w:rPr>
          <w:rFonts w:ascii="Verdana" w:hAnsi="Verdana"/>
          <w:sz w:val="20"/>
          <w:szCs w:val="22"/>
        </w:rPr>
      </w:pPr>
    </w:p>
    <w:p w:rsidR="00DF63EB" w:rsidRPr="004948D9" w:rsidRDefault="00DF63EB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b/>
          <w:sz w:val="22"/>
          <w:szCs w:val="24"/>
          <w:u w:val="single"/>
        </w:rPr>
      </w:pPr>
      <w:r w:rsidRPr="004948D9">
        <w:rPr>
          <w:rFonts w:ascii="Verdana" w:hAnsi="Verdana"/>
          <w:b/>
          <w:sz w:val="22"/>
          <w:szCs w:val="24"/>
          <w:u w:val="single"/>
        </w:rPr>
        <w:t xml:space="preserve">Clinical </w:t>
      </w:r>
      <w:r w:rsidR="006B581D" w:rsidRPr="004948D9">
        <w:rPr>
          <w:rFonts w:ascii="Verdana" w:hAnsi="Verdana"/>
          <w:b/>
          <w:sz w:val="22"/>
          <w:szCs w:val="24"/>
          <w:u w:val="single"/>
        </w:rPr>
        <w:t>service</w:t>
      </w:r>
    </w:p>
    <w:p w:rsidR="006B581D" w:rsidRPr="004948D9" w:rsidRDefault="006B581D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6B581D" w:rsidRPr="004948D9" w:rsidRDefault="00DF63EB" w:rsidP="00FB14A3">
      <w:pPr>
        <w:tabs>
          <w:tab w:val="left" w:pos="2178"/>
          <w:tab w:val="left" w:pos="4788"/>
        </w:tabs>
        <w:suppressAutoHyphens/>
        <w:spacing w:line="276" w:lineRule="auto"/>
        <w:ind w:left="2160" w:hanging="21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 xml:space="preserve">1999 </w:t>
      </w:r>
      <w:r w:rsidR="006B581D" w:rsidRPr="004948D9">
        <w:rPr>
          <w:rFonts w:ascii="Verdana" w:hAnsi="Verdana"/>
          <w:sz w:val="20"/>
          <w:szCs w:val="22"/>
        </w:rPr>
        <w:t>–</w:t>
      </w:r>
      <w:r w:rsidRPr="004948D9">
        <w:rPr>
          <w:rFonts w:ascii="Verdana" w:hAnsi="Verdana"/>
          <w:sz w:val="20"/>
          <w:szCs w:val="22"/>
        </w:rPr>
        <w:t xml:space="preserve"> 2004</w:t>
      </w:r>
      <w:r w:rsidR="006B581D"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 xml:space="preserve">Member, </w:t>
      </w:r>
      <w:r w:rsidR="00D91420" w:rsidRPr="004948D9">
        <w:rPr>
          <w:rFonts w:ascii="Verdana" w:hAnsi="Verdana"/>
          <w:b/>
          <w:sz w:val="20"/>
          <w:szCs w:val="22"/>
        </w:rPr>
        <w:t>Lead Therapist</w:t>
      </w:r>
      <w:r w:rsidR="006B581D" w:rsidRPr="004948D9">
        <w:rPr>
          <w:rFonts w:ascii="Verdana" w:hAnsi="Verdana"/>
          <w:b/>
          <w:sz w:val="20"/>
          <w:szCs w:val="22"/>
        </w:rPr>
        <w:t>.</w:t>
      </w:r>
      <w:proofErr w:type="gramEnd"/>
      <w:r w:rsidR="006B581D" w:rsidRPr="004948D9">
        <w:rPr>
          <w:rFonts w:ascii="Verdana" w:hAnsi="Verdana"/>
          <w:b/>
          <w:sz w:val="20"/>
          <w:szCs w:val="22"/>
        </w:rPr>
        <w:t xml:space="preserve"> </w:t>
      </w:r>
      <w:r w:rsidRPr="004948D9">
        <w:rPr>
          <w:rFonts w:ascii="Verdana" w:hAnsi="Verdana"/>
          <w:b/>
          <w:sz w:val="20"/>
          <w:szCs w:val="22"/>
        </w:rPr>
        <w:t>Wound Management Quality Action Team</w:t>
      </w:r>
      <w:r w:rsidRPr="004948D9">
        <w:rPr>
          <w:rFonts w:ascii="Verdana" w:hAnsi="Verdana"/>
          <w:sz w:val="20"/>
          <w:szCs w:val="22"/>
        </w:rPr>
        <w:t>.</w:t>
      </w:r>
      <w:r w:rsidR="006B581D" w:rsidRPr="004948D9">
        <w:rPr>
          <w:rFonts w:ascii="Verdana" w:hAnsi="Verdana"/>
          <w:sz w:val="20"/>
          <w:szCs w:val="22"/>
        </w:rPr>
        <w:t xml:space="preserve">  Vencor Sacramento,</w:t>
      </w:r>
    </w:p>
    <w:p w:rsidR="006B581D" w:rsidRPr="004948D9" w:rsidRDefault="006B581D" w:rsidP="00FB14A3">
      <w:pPr>
        <w:tabs>
          <w:tab w:val="left" w:pos="2178"/>
          <w:tab w:val="left" w:pos="4788"/>
        </w:tabs>
        <w:suppressAutoHyphens/>
        <w:spacing w:line="276" w:lineRule="auto"/>
        <w:ind w:left="360"/>
        <w:rPr>
          <w:rFonts w:ascii="Verdana" w:hAnsi="Verdana"/>
          <w:i/>
          <w:sz w:val="20"/>
          <w:szCs w:val="22"/>
        </w:rPr>
      </w:pPr>
      <w:proofErr w:type="spellStart"/>
      <w:r w:rsidRPr="004948D9">
        <w:rPr>
          <w:rFonts w:ascii="Verdana" w:hAnsi="Verdana"/>
          <w:i/>
          <w:sz w:val="20"/>
          <w:szCs w:val="22"/>
        </w:rPr>
        <w:t>Accomplshiments</w:t>
      </w:r>
      <w:proofErr w:type="spellEnd"/>
    </w:p>
    <w:p w:rsidR="00DF63EB" w:rsidRPr="004948D9" w:rsidRDefault="00DF63EB" w:rsidP="00FB14A3">
      <w:pPr>
        <w:pStyle w:val="ListParagraph"/>
        <w:numPr>
          <w:ilvl w:val="0"/>
          <w:numId w:val="16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b/>
          <w:sz w:val="20"/>
          <w:szCs w:val="22"/>
        </w:rPr>
      </w:pPr>
      <w:proofErr w:type="spellStart"/>
      <w:r w:rsidRPr="004948D9">
        <w:rPr>
          <w:rFonts w:ascii="Verdana" w:hAnsi="Verdana"/>
          <w:sz w:val="20"/>
          <w:szCs w:val="22"/>
        </w:rPr>
        <w:t>Mutlidisciplinary</w:t>
      </w:r>
      <w:proofErr w:type="spellEnd"/>
      <w:r w:rsidRPr="004948D9">
        <w:rPr>
          <w:rFonts w:ascii="Verdana" w:hAnsi="Verdana"/>
          <w:sz w:val="20"/>
          <w:szCs w:val="22"/>
        </w:rPr>
        <w:t xml:space="preserve"> task force to develop and oversee implementation of a comprehensive wound management program.  </w:t>
      </w:r>
    </w:p>
    <w:p w:rsidR="00DF63EB" w:rsidRPr="004948D9" w:rsidRDefault="00DF63EB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b/>
          <w:sz w:val="20"/>
          <w:szCs w:val="22"/>
        </w:rPr>
      </w:pPr>
    </w:p>
    <w:p w:rsidR="00DF63EB" w:rsidRPr="004948D9" w:rsidRDefault="006B581D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1998- 2003</w:t>
      </w:r>
      <w:r w:rsidRPr="004948D9">
        <w:rPr>
          <w:rFonts w:ascii="Verdana" w:hAnsi="Verdana"/>
          <w:sz w:val="20"/>
          <w:szCs w:val="22"/>
        </w:rPr>
        <w:tab/>
      </w:r>
      <w:r w:rsidR="00DF63EB" w:rsidRPr="004948D9">
        <w:rPr>
          <w:rFonts w:ascii="Verdana" w:hAnsi="Verdana"/>
          <w:b/>
          <w:sz w:val="20"/>
          <w:szCs w:val="22"/>
        </w:rPr>
        <w:t>Member, Quality Council Committee</w:t>
      </w:r>
      <w:r w:rsidR="003B7A22" w:rsidRPr="004948D9">
        <w:rPr>
          <w:rFonts w:ascii="Verdana" w:hAnsi="Verdana"/>
          <w:sz w:val="20"/>
          <w:szCs w:val="22"/>
        </w:rPr>
        <w:t>.  Vencor Sacramento</w:t>
      </w:r>
    </w:p>
    <w:p w:rsidR="003B7A22" w:rsidRPr="004948D9" w:rsidRDefault="003B7A22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3B7A22" w:rsidRPr="004948D9" w:rsidRDefault="003B7A22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b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1995- 1997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Chair, Rehabilitation Aide Task Force</w:t>
      </w:r>
      <w:r w:rsidRPr="004948D9">
        <w:rPr>
          <w:rFonts w:ascii="Verdana" w:hAnsi="Verdana"/>
          <w:sz w:val="20"/>
          <w:szCs w:val="22"/>
        </w:rPr>
        <w:t xml:space="preserve">.  Alta Bates Inpatient </w:t>
      </w:r>
    </w:p>
    <w:p w:rsidR="003B7A22" w:rsidRPr="004948D9" w:rsidRDefault="003B7A22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ab/>
        <w:t>Rehabilitation Program, Berkeley, CA</w:t>
      </w:r>
    </w:p>
    <w:p w:rsidR="003B7A22" w:rsidRPr="004948D9" w:rsidRDefault="003B7A22" w:rsidP="00FB14A3">
      <w:pPr>
        <w:tabs>
          <w:tab w:val="left" w:pos="2178"/>
          <w:tab w:val="left" w:pos="4788"/>
        </w:tabs>
        <w:suppressAutoHyphens/>
        <w:spacing w:line="276" w:lineRule="auto"/>
        <w:ind w:left="360"/>
        <w:rPr>
          <w:rFonts w:ascii="Verdana" w:hAnsi="Verdana"/>
          <w:i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</w:t>
      </w:r>
    </w:p>
    <w:p w:rsidR="003B7A22" w:rsidRPr="004948D9" w:rsidRDefault="003B7A22" w:rsidP="00FB14A3">
      <w:pPr>
        <w:pStyle w:val="ListParagraph"/>
        <w:numPr>
          <w:ilvl w:val="0"/>
          <w:numId w:val="16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Developed program philosophy, description, job description, </w:t>
      </w:r>
      <w:proofErr w:type="gramStart"/>
      <w:r w:rsidRPr="004948D9">
        <w:rPr>
          <w:rFonts w:ascii="Verdana" w:hAnsi="Verdana"/>
          <w:sz w:val="20"/>
          <w:szCs w:val="22"/>
        </w:rPr>
        <w:t>supervisor’s</w:t>
      </w:r>
      <w:proofErr w:type="gramEnd"/>
      <w:r w:rsidRPr="004948D9">
        <w:rPr>
          <w:rFonts w:ascii="Verdana" w:hAnsi="Verdana"/>
          <w:sz w:val="20"/>
          <w:szCs w:val="22"/>
        </w:rPr>
        <w:t xml:space="preserve"> roles and competencies measures for multidisciplinary Rehabilitation Aide program.  </w:t>
      </w:r>
    </w:p>
    <w:p w:rsidR="003B7A22" w:rsidRPr="004948D9" w:rsidRDefault="003B7A22" w:rsidP="00FB14A3">
      <w:pPr>
        <w:pStyle w:val="ListParagraph"/>
        <w:numPr>
          <w:ilvl w:val="0"/>
          <w:numId w:val="16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Interviewed, trained and supervised the implementation of use of Rehabilitation Aides beginning in December, 1995.   </w:t>
      </w:r>
    </w:p>
    <w:p w:rsidR="003B7A22" w:rsidRPr="004948D9" w:rsidRDefault="003B7A22" w:rsidP="00FB14A3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3B7A22" w:rsidRPr="004948D9" w:rsidRDefault="003B7A22" w:rsidP="006B7FB2">
      <w:pPr>
        <w:tabs>
          <w:tab w:val="left" w:pos="2178"/>
          <w:tab w:val="left" w:pos="4788"/>
        </w:tabs>
        <w:suppressAutoHyphens/>
        <w:spacing w:line="276" w:lineRule="auto"/>
        <w:ind w:left="2160" w:hanging="2160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4/96- 2/97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Member, Census Planning Committee.</w:t>
      </w:r>
      <w:r w:rsidRPr="004948D9">
        <w:rPr>
          <w:rFonts w:ascii="Verdana" w:hAnsi="Verdana"/>
          <w:sz w:val="20"/>
          <w:szCs w:val="22"/>
        </w:rPr>
        <w:t xml:space="preserve">  Alta Bates Inpatient Rehabilitation Program Alta Bates Medical Center, Berkeley </w:t>
      </w:r>
    </w:p>
    <w:p w:rsidR="003B7A22" w:rsidRPr="004948D9" w:rsidRDefault="003B7A22" w:rsidP="006B7FB2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i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Accomplishments:</w:t>
      </w:r>
    </w:p>
    <w:p w:rsidR="003B7A22" w:rsidRPr="004948D9" w:rsidRDefault="003B7A22" w:rsidP="006B7FB2">
      <w:pPr>
        <w:pStyle w:val="ListParagraph"/>
        <w:numPr>
          <w:ilvl w:val="0"/>
          <w:numId w:val="20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Reviewed and makes recommendations regarding the appropriateness of admission of selected patients.</w:t>
      </w:r>
    </w:p>
    <w:p w:rsidR="003B7A22" w:rsidRPr="004948D9" w:rsidRDefault="003B7A22" w:rsidP="006B7FB2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3B7A22" w:rsidRPr="004948D9" w:rsidRDefault="003B7A22" w:rsidP="006B7FB2">
      <w:pPr>
        <w:tabs>
          <w:tab w:val="left" w:pos="2178"/>
          <w:tab w:val="left" w:pos="4788"/>
        </w:tabs>
        <w:suppressAutoHyphens/>
        <w:spacing w:line="276" w:lineRule="auto"/>
        <w:ind w:left="2160" w:hanging="2160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1995-1997</w:t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sz w:val="20"/>
          <w:szCs w:val="22"/>
        </w:rPr>
        <w:tab/>
      </w:r>
      <w:r w:rsidRPr="004948D9">
        <w:rPr>
          <w:rFonts w:ascii="Verdana" w:hAnsi="Verdana"/>
          <w:b/>
          <w:sz w:val="20"/>
          <w:szCs w:val="22"/>
        </w:rPr>
        <w:t>Reviewer, JCAHO compliance</w:t>
      </w:r>
      <w:r w:rsidRPr="004948D9">
        <w:rPr>
          <w:rFonts w:ascii="Verdana" w:hAnsi="Verdana"/>
          <w:sz w:val="20"/>
          <w:szCs w:val="22"/>
        </w:rPr>
        <w:t>.</w:t>
      </w:r>
      <w:proofErr w:type="gramEnd"/>
      <w:r w:rsidRPr="004948D9">
        <w:rPr>
          <w:rFonts w:ascii="Verdana" w:hAnsi="Verdana"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sz w:val="20"/>
          <w:szCs w:val="22"/>
        </w:rPr>
        <w:t>Alta Bates Inpatient Rehabilitation Program.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</w:p>
    <w:p w:rsidR="003B7A22" w:rsidRPr="004948D9" w:rsidRDefault="003B7A22" w:rsidP="006B7FB2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i/>
          <w:sz w:val="20"/>
          <w:szCs w:val="22"/>
        </w:rPr>
      </w:pPr>
      <w:r w:rsidRPr="004948D9">
        <w:rPr>
          <w:rFonts w:ascii="Verdana" w:hAnsi="Verdana"/>
          <w:i/>
          <w:sz w:val="20"/>
          <w:szCs w:val="22"/>
        </w:rPr>
        <w:t>Accomplishments:</w:t>
      </w:r>
    </w:p>
    <w:p w:rsidR="003B7A22" w:rsidRPr="004948D9" w:rsidRDefault="003B7A22" w:rsidP="006B7FB2">
      <w:pPr>
        <w:pStyle w:val="ListParagraph"/>
        <w:numPr>
          <w:ilvl w:val="0"/>
          <w:numId w:val="20"/>
        </w:num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Medical records </w:t>
      </w:r>
      <w:proofErr w:type="gramStart"/>
      <w:r w:rsidRPr="004948D9">
        <w:rPr>
          <w:rFonts w:ascii="Verdana" w:hAnsi="Verdana"/>
          <w:sz w:val="20"/>
          <w:szCs w:val="22"/>
        </w:rPr>
        <w:t>peer</w:t>
      </w:r>
      <w:proofErr w:type="gramEnd"/>
      <w:r w:rsidRPr="004948D9">
        <w:rPr>
          <w:rFonts w:ascii="Verdana" w:hAnsi="Verdana"/>
          <w:sz w:val="20"/>
          <w:szCs w:val="22"/>
        </w:rPr>
        <w:t xml:space="preserve"> review for CARF and JCAHO compliance, once quarterly each year for 1995, 1996 and 1997.</w:t>
      </w:r>
    </w:p>
    <w:p w:rsidR="00696DAB" w:rsidRPr="004948D9" w:rsidRDefault="00696DAB" w:rsidP="006B7FB2">
      <w:pPr>
        <w:tabs>
          <w:tab w:val="left" w:pos="2178"/>
          <w:tab w:val="left" w:pos="4788"/>
        </w:tabs>
        <w:suppressAutoHyphens/>
        <w:spacing w:line="276" w:lineRule="auto"/>
        <w:rPr>
          <w:rFonts w:ascii="Verdana" w:hAnsi="Verdana"/>
          <w:sz w:val="20"/>
          <w:szCs w:val="22"/>
        </w:rPr>
      </w:pPr>
    </w:p>
    <w:p w:rsidR="005612B0" w:rsidRPr="004948D9" w:rsidRDefault="005612B0" w:rsidP="006B7FB2">
      <w:pPr>
        <w:tabs>
          <w:tab w:val="left" w:pos="-720"/>
        </w:tabs>
        <w:suppressAutoHyphens/>
        <w:spacing w:line="276" w:lineRule="auto"/>
        <w:rPr>
          <w:rFonts w:ascii="Verdana" w:hAnsi="Verdana" w:cs="Arial"/>
          <w:b/>
          <w:sz w:val="22"/>
          <w:u w:val="single"/>
        </w:rPr>
      </w:pPr>
    </w:p>
    <w:p w:rsidR="008A32EC" w:rsidRPr="004948D9" w:rsidRDefault="00037E14" w:rsidP="006B7FB2">
      <w:pPr>
        <w:pStyle w:val="Heading1"/>
        <w:spacing w:line="276" w:lineRule="auto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Community Service</w:t>
      </w:r>
    </w:p>
    <w:p w:rsidR="008A32EC" w:rsidRPr="004948D9" w:rsidRDefault="008A32EC" w:rsidP="006B7FB2">
      <w:pPr>
        <w:tabs>
          <w:tab w:val="left" w:pos="-720"/>
        </w:tabs>
        <w:suppressAutoHyphens/>
        <w:spacing w:line="276" w:lineRule="auto"/>
        <w:rPr>
          <w:rFonts w:ascii="Verdana" w:hAnsi="Verdana"/>
          <w:szCs w:val="28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 xml:space="preserve">Probation Monitor </w:t>
      </w:r>
      <w:r w:rsidRPr="004948D9">
        <w:rPr>
          <w:rFonts w:ascii="Verdana" w:hAnsi="Verdana"/>
          <w:sz w:val="20"/>
          <w:szCs w:val="22"/>
        </w:rPr>
        <w:t>to the Physical Therapy Board of California, Department of Consumer Affairs.</w:t>
      </w:r>
      <w:proofErr w:type="gramEnd"/>
      <w:r w:rsidRPr="004948D9">
        <w:rPr>
          <w:rFonts w:ascii="Verdana" w:hAnsi="Verdana"/>
          <w:sz w:val="20"/>
          <w:szCs w:val="22"/>
        </w:rPr>
        <w:t xml:space="preserve">  Appointed 2009</w:t>
      </w: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California Physical Therapy Association, Northeast District.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</w:t>
      </w:r>
      <w:proofErr w:type="gramStart"/>
      <w:r w:rsidRPr="004948D9">
        <w:rPr>
          <w:rFonts w:ascii="Verdana" w:hAnsi="Verdana"/>
          <w:b/>
          <w:sz w:val="20"/>
          <w:szCs w:val="22"/>
        </w:rPr>
        <w:t>Nominating committee.</w:t>
      </w:r>
      <w:proofErr w:type="gramEnd"/>
      <w:r w:rsidRPr="004948D9">
        <w:rPr>
          <w:rFonts w:ascii="Verdana" w:hAnsi="Verdana"/>
          <w:b/>
          <w:sz w:val="20"/>
          <w:szCs w:val="22"/>
        </w:rPr>
        <w:t xml:space="preserve">  </w:t>
      </w:r>
      <w:r w:rsidRPr="004948D9">
        <w:rPr>
          <w:rFonts w:ascii="Verdana" w:hAnsi="Verdana"/>
          <w:sz w:val="20"/>
          <w:szCs w:val="22"/>
        </w:rPr>
        <w:t xml:space="preserve">2008 – </w:t>
      </w:r>
      <w:proofErr w:type="gramStart"/>
      <w:r w:rsidRPr="004948D9">
        <w:rPr>
          <w:rFonts w:ascii="Verdana" w:hAnsi="Verdana"/>
          <w:sz w:val="20"/>
          <w:szCs w:val="22"/>
        </w:rPr>
        <w:t>present</w:t>
      </w:r>
      <w:proofErr w:type="gramEnd"/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 xml:space="preserve">Consulting Advisor </w:t>
      </w:r>
      <w:r w:rsidRPr="004948D9">
        <w:rPr>
          <w:rFonts w:ascii="Verdana" w:hAnsi="Verdana"/>
          <w:sz w:val="20"/>
          <w:szCs w:val="22"/>
        </w:rPr>
        <w:t xml:space="preserve">to the </w:t>
      </w:r>
      <w:smartTag w:uri="urn:schemas-microsoft-com:office:smarttags" w:element="State">
        <w:smartTag w:uri="urn:schemas-microsoft-com:office:smarttags" w:element="place">
          <w:r w:rsidRPr="004948D9">
            <w:rPr>
              <w:rFonts w:ascii="Verdana" w:hAnsi="Verdana"/>
              <w:sz w:val="20"/>
              <w:szCs w:val="22"/>
            </w:rPr>
            <w:t>California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Academic and Residency Consortium (CAREC) </w:t>
      </w: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January 2007</w:t>
      </w: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</w:p>
    <w:p w:rsidR="00422881" w:rsidRPr="00037E14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</w:rPr>
      </w:pPr>
      <w:r w:rsidRPr="00037E14">
        <w:rPr>
          <w:rFonts w:ascii="Verdana" w:hAnsi="Verdana"/>
          <w:b/>
          <w:sz w:val="22"/>
          <w:szCs w:val="24"/>
        </w:rPr>
        <w:lastRenderedPageBreak/>
        <w:t xml:space="preserve">PROFESSIONAL SERVICES: </w:t>
      </w:r>
      <w:r w:rsidRPr="00037E14">
        <w:rPr>
          <w:rFonts w:ascii="Verdana" w:hAnsi="Verdana"/>
          <w:b/>
          <w:sz w:val="22"/>
        </w:rPr>
        <w:t>Community service (Continued)</w:t>
      </w:r>
    </w:p>
    <w:p w:rsidR="00422881" w:rsidRPr="004948D9" w:rsidRDefault="00422881" w:rsidP="00422881">
      <w:pPr>
        <w:tabs>
          <w:tab w:val="left" w:pos="-720"/>
        </w:tabs>
        <w:suppressAutoHyphens/>
        <w:jc w:val="center"/>
        <w:rPr>
          <w:rFonts w:ascii="Verdana" w:hAnsi="Verdana"/>
          <w:b/>
          <w:sz w:val="22"/>
          <w:u w:val="single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 xml:space="preserve">Expert Consultant </w:t>
      </w:r>
      <w:r w:rsidRPr="004948D9">
        <w:rPr>
          <w:rFonts w:ascii="Verdana" w:hAnsi="Verdana"/>
          <w:sz w:val="20"/>
          <w:szCs w:val="22"/>
        </w:rPr>
        <w:t>to the Physical Therapy Board of California, Department of Consumer Affairs.</w:t>
      </w:r>
      <w:proofErr w:type="gramEnd"/>
      <w:r w:rsidRPr="004948D9">
        <w:rPr>
          <w:rFonts w:ascii="Verdana" w:hAnsi="Verdana"/>
          <w:sz w:val="20"/>
          <w:szCs w:val="22"/>
        </w:rPr>
        <w:t xml:space="preserve">  </w:t>
      </w:r>
      <w:proofErr w:type="gramStart"/>
      <w:r w:rsidRPr="004948D9">
        <w:rPr>
          <w:rFonts w:ascii="Verdana" w:hAnsi="Verdana"/>
          <w:sz w:val="20"/>
          <w:szCs w:val="22"/>
        </w:rPr>
        <w:t>Appointed 2006.</w:t>
      </w:r>
      <w:proofErr w:type="gramEnd"/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Planning Committee Member</w:t>
      </w:r>
      <w:r w:rsidRPr="004948D9">
        <w:rPr>
          <w:rFonts w:ascii="Verdana" w:hAnsi="Verdana"/>
          <w:sz w:val="20"/>
          <w:szCs w:val="22"/>
        </w:rPr>
        <w:t xml:space="preserve">, “Stroke Rehab Across the Continuum of Care: An </w:t>
      </w:r>
      <w:proofErr w:type="gramStart"/>
      <w:r w:rsidRPr="004948D9">
        <w:rPr>
          <w:rFonts w:ascii="Verdana" w:hAnsi="Verdana"/>
          <w:sz w:val="20"/>
          <w:szCs w:val="22"/>
        </w:rPr>
        <w:t>Interdisciplinary  Faculty</w:t>
      </w:r>
      <w:proofErr w:type="gramEnd"/>
      <w:r w:rsidRPr="004948D9">
        <w:rPr>
          <w:rFonts w:ascii="Verdana" w:hAnsi="Verdana"/>
          <w:sz w:val="20"/>
          <w:szCs w:val="22"/>
        </w:rPr>
        <w:t xml:space="preserve"> Development Conference” 4-day conference sponsored by the </w:t>
      </w:r>
      <w:smartTag w:uri="urn:schemas-microsoft-com:office:smarttags" w:element="PlaceName">
        <w:r w:rsidRPr="004948D9">
          <w:rPr>
            <w:rFonts w:ascii="Verdana" w:hAnsi="Verdana"/>
            <w:sz w:val="20"/>
            <w:szCs w:val="22"/>
          </w:rPr>
          <w:t>California</w:t>
        </w:r>
      </w:smartTag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Name">
        <w:r w:rsidRPr="004948D9">
          <w:rPr>
            <w:rFonts w:ascii="Verdana" w:hAnsi="Verdana"/>
            <w:sz w:val="20"/>
            <w:szCs w:val="22"/>
          </w:rPr>
          <w:t>Geriatric</w:t>
        </w:r>
      </w:smartTag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Name">
        <w:r w:rsidRPr="004948D9">
          <w:rPr>
            <w:rFonts w:ascii="Verdana" w:hAnsi="Verdana"/>
            <w:sz w:val="20"/>
            <w:szCs w:val="22"/>
          </w:rPr>
          <w:t>Education</w:t>
        </w:r>
      </w:smartTag>
      <w:r w:rsidRPr="004948D9">
        <w:rPr>
          <w:rFonts w:ascii="Verdana" w:hAnsi="Verdana"/>
          <w:sz w:val="20"/>
          <w:szCs w:val="22"/>
        </w:rPr>
        <w:t xml:space="preserve"> </w:t>
      </w:r>
      <w:smartTag w:uri="urn:schemas-microsoft-com:office:smarttags" w:element="PlaceType">
        <w:r w:rsidRPr="004948D9">
          <w:rPr>
            <w:rFonts w:ascii="Verdana" w:hAnsi="Verdana"/>
            <w:sz w:val="20"/>
            <w:szCs w:val="22"/>
          </w:rPr>
          <w:t>Center</w:t>
        </w:r>
      </w:smartTag>
      <w:r w:rsidRPr="004948D9">
        <w:rPr>
          <w:rFonts w:ascii="Verdana" w:hAnsi="Verdana"/>
          <w:sz w:val="20"/>
          <w:szCs w:val="22"/>
        </w:rPr>
        <w:t xml:space="preserve"> and the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UCD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Center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for Health Aging. 10/04 </w:t>
      </w: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>Member, Public Health Advisory Board</w:t>
      </w:r>
      <w:r w:rsidRPr="004948D9">
        <w:rPr>
          <w:rFonts w:ascii="Verdana" w:hAnsi="Verdana"/>
          <w:sz w:val="20"/>
          <w:szCs w:val="22"/>
        </w:rPr>
        <w:t>, Sacramento County.</w:t>
      </w:r>
      <w:proofErr w:type="gramEnd"/>
      <w:r w:rsidRPr="004948D9">
        <w:rPr>
          <w:rFonts w:ascii="Verdana" w:hAnsi="Verdana"/>
          <w:sz w:val="20"/>
          <w:szCs w:val="22"/>
        </w:rPr>
        <w:t xml:space="preserve">  8/2004 – 12/05</w:t>
      </w: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</w:p>
    <w:p w:rsidR="008A32EC" w:rsidRPr="004948D9" w:rsidRDefault="008A32EC" w:rsidP="006B7FB2">
      <w:pPr>
        <w:spacing w:line="276" w:lineRule="auto"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 xml:space="preserve">Consulting Advisor </w:t>
      </w:r>
      <w:r w:rsidRPr="004948D9">
        <w:rPr>
          <w:rFonts w:ascii="Verdana" w:hAnsi="Verdana"/>
          <w:sz w:val="20"/>
          <w:szCs w:val="22"/>
        </w:rPr>
        <w:t>to the Medicare Durable Medical equipment Review Committee re: Negative Pressure Wound Therapy, June 2000.</w:t>
      </w:r>
    </w:p>
    <w:p w:rsidR="005612B0" w:rsidRDefault="005612B0" w:rsidP="006B7FB2">
      <w:pPr>
        <w:tabs>
          <w:tab w:val="left" w:pos="-720"/>
        </w:tabs>
        <w:suppressAutoHyphens/>
        <w:spacing w:line="276" w:lineRule="auto"/>
        <w:rPr>
          <w:rFonts w:ascii="Verdana" w:hAnsi="Verdana" w:cs="Arial"/>
          <w:b/>
          <w:sz w:val="22"/>
          <w:u w:val="single"/>
        </w:rPr>
      </w:pPr>
    </w:p>
    <w:p w:rsidR="00695CE8" w:rsidRPr="004948D9" w:rsidRDefault="00695CE8" w:rsidP="006B7FB2">
      <w:pPr>
        <w:tabs>
          <w:tab w:val="left" w:pos="-720"/>
        </w:tabs>
        <w:suppressAutoHyphens/>
        <w:spacing w:line="276" w:lineRule="auto"/>
        <w:rPr>
          <w:rFonts w:ascii="Verdana" w:hAnsi="Verdana" w:cs="Arial"/>
          <w:b/>
          <w:sz w:val="22"/>
          <w:u w:val="single"/>
        </w:rPr>
      </w:pPr>
    </w:p>
    <w:p w:rsidR="00A36767" w:rsidRPr="00037E14" w:rsidRDefault="00A36767" w:rsidP="006207F8">
      <w:pPr>
        <w:tabs>
          <w:tab w:val="left" w:pos="-720"/>
        </w:tabs>
        <w:suppressAutoHyphens/>
        <w:jc w:val="center"/>
        <w:rPr>
          <w:rFonts w:ascii="Verdana" w:hAnsi="Verdana"/>
          <w:szCs w:val="28"/>
        </w:rPr>
      </w:pPr>
      <w:r w:rsidRPr="00037E14">
        <w:rPr>
          <w:rFonts w:ascii="Verdana" w:hAnsi="Verdana"/>
          <w:b/>
          <w:sz w:val="22"/>
          <w:szCs w:val="24"/>
        </w:rPr>
        <w:t>HONORS AND AWARDS</w:t>
      </w:r>
    </w:p>
    <w:p w:rsidR="00A36767" w:rsidRPr="004948D9" w:rsidRDefault="00A36767" w:rsidP="00A36767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</w:p>
    <w:p w:rsidR="00A36767" w:rsidRPr="004948D9" w:rsidRDefault="00A36767" w:rsidP="00A36767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>Phi Beta Kappa Honor Society 1979</w:t>
      </w:r>
    </w:p>
    <w:p w:rsidR="00A36767" w:rsidRPr="004948D9" w:rsidRDefault="00A36767" w:rsidP="00A36767">
      <w:pPr>
        <w:tabs>
          <w:tab w:val="left" w:pos="-720"/>
        </w:tabs>
        <w:suppressAutoHyphens/>
        <w:rPr>
          <w:rFonts w:ascii="Verdana" w:hAnsi="Verdana"/>
          <w:sz w:val="20"/>
          <w:szCs w:val="22"/>
        </w:rPr>
      </w:pPr>
      <w:proofErr w:type="spellStart"/>
      <w:r w:rsidRPr="004948D9">
        <w:rPr>
          <w:rFonts w:ascii="Verdana" w:hAnsi="Verdana"/>
          <w:sz w:val="20"/>
          <w:szCs w:val="22"/>
        </w:rPr>
        <w:t>Raina</w:t>
      </w:r>
      <w:proofErr w:type="spellEnd"/>
      <w:r w:rsidRPr="004948D9">
        <w:rPr>
          <w:rFonts w:ascii="Verdana" w:hAnsi="Verdana"/>
          <w:sz w:val="20"/>
          <w:szCs w:val="22"/>
        </w:rPr>
        <w:t xml:space="preserve"> Giese Award in Creative Painting, </w:t>
      </w:r>
      <w:smartTag w:uri="urn:schemas-microsoft-com:office:smarttags" w:element="place">
        <w:smartTag w:uri="urn:schemas-microsoft-com:office:smarttags" w:element="PlaceName">
          <w:r w:rsidRPr="004948D9">
            <w:rPr>
              <w:rFonts w:ascii="Verdana" w:hAnsi="Verdana"/>
              <w:sz w:val="20"/>
              <w:szCs w:val="22"/>
            </w:rPr>
            <w:t>Stanford</w:t>
          </w:r>
        </w:smartTag>
        <w:r w:rsidRPr="004948D9">
          <w:rPr>
            <w:rFonts w:ascii="Verdana" w:hAnsi="Verdana"/>
            <w:sz w:val="20"/>
            <w:szCs w:val="22"/>
          </w:rPr>
          <w:t xml:space="preserve"> </w:t>
        </w:r>
        <w:smartTag w:uri="urn:schemas-microsoft-com:office:smarttags" w:element="PlaceType">
          <w:r w:rsidRPr="004948D9">
            <w:rPr>
              <w:rFonts w:ascii="Verdana" w:hAnsi="Verdana"/>
              <w:sz w:val="20"/>
              <w:szCs w:val="22"/>
            </w:rPr>
            <w:t>University</w:t>
          </w:r>
        </w:smartTag>
      </w:smartTag>
      <w:r w:rsidRPr="004948D9">
        <w:rPr>
          <w:rFonts w:ascii="Verdana" w:hAnsi="Verdana"/>
          <w:sz w:val="20"/>
          <w:szCs w:val="22"/>
        </w:rPr>
        <w:t xml:space="preserve"> 1979</w:t>
      </w:r>
    </w:p>
    <w:p w:rsidR="00A36767" w:rsidRPr="004948D9" w:rsidRDefault="00A36767" w:rsidP="00A36767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sz w:val="20"/>
          <w:szCs w:val="22"/>
        </w:rPr>
        <w:t xml:space="preserve">Awarded APTA Roy and Roxie </w:t>
      </w:r>
      <w:proofErr w:type="spellStart"/>
      <w:r w:rsidRPr="004948D9">
        <w:rPr>
          <w:rFonts w:ascii="Verdana" w:hAnsi="Verdana"/>
          <w:sz w:val="20"/>
          <w:szCs w:val="22"/>
        </w:rPr>
        <w:t>Campanella</w:t>
      </w:r>
      <w:proofErr w:type="spellEnd"/>
      <w:r w:rsidRPr="004948D9">
        <w:rPr>
          <w:rFonts w:ascii="Verdana" w:hAnsi="Verdana"/>
          <w:sz w:val="20"/>
          <w:szCs w:val="22"/>
        </w:rPr>
        <w:t xml:space="preserve"> Scholarship, 1991</w:t>
      </w:r>
    </w:p>
    <w:p w:rsidR="00A36767" w:rsidRPr="004948D9" w:rsidRDefault="00A36767" w:rsidP="00A36767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sz w:val="20"/>
          <w:szCs w:val="22"/>
        </w:rPr>
        <w:t>Employee of the Month</w:t>
      </w:r>
      <w:r w:rsidRPr="004948D9">
        <w:rPr>
          <w:rFonts w:ascii="Verdana" w:hAnsi="Verdana"/>
          <w:b/>
          <w:sz w:val="20"/>
          <w:szCs w:val="22"/>
        </w:rPr>
        <w:t xml:space="preserve">, </w:t>
      </w:r>
      <w:r w:rsidRPr="004948D9">
        <w:rPr>
          <w:rFonts w:ascii="Verdana" w:hAnsi="Verdana"/>
          <w:sz w:val="20"/>
          <w:szCs w:val="22"/>
        </w:rPr>
        <w:t>Vencor Hospital Sacramento, 1999.</w:t>
      </w:r>
      <w:proofErr w:type="gramEnd"/>
    </w:p>
    <w:p w:rsidR="00A36767" w:rsidRPr="004948D9" w:rsidRDefault="00A36767" w:rsidP="00A36767">
      <w:pPr>
        <w:rPr>
          <w:rFonts w:ascii="Verdana" w:hAnsi="Verdana"/>
          <w:sz w:val="20"/>
          <w:szCs w:val="22"/>
        </w:rPr>
      </w:pPr>
    </w:p>
    <w:p w:rsidR="00A36767" w:rsidRDefault="00A36767" w:rsidP="00A36767">
      <w:pPr>
        <w:rPr>
          <w:rFonts w:ascii="Verdana" w:hAnsi="Verdana"/>
          <w:sz w:val="20"/>
          <w:szCs w:val="22"/>
        </w:rPr>
      </w:pPr>
    </w:p>
    <w:p w:rsidR="00695CE8" w:rsidRPr="004948D9" w:rsidRDefault="00695CE8" w:rsidP="00A36767">
      <w:pPr>
        <w:rPr>
          <w:rFonts w:ascii="Verdana" w:hAnsi="Verdana"/>
          <w:sz w:val="20"/>
          <w:szCs w:val="22"/>
        </w:rPr>
      </w:pPr>
    </w:p>
    <w:p w:rsidR="00B70951" w:rsidRPr="00037E14" w:rsidRDefault="00546887" w:rsidP="006207F8">
      <w:pPr>
        <w:tabs>
          <w:tab w:val="left" w:pos="-720"/>
        </w:tabs>
        <w:suppressAutoHyphens/>
        <w:jc w:val="center"/>
        <w:rPr>
          <w:rFonts w:ascii="Verdana" w:hAnsi="Verdana" w:cs="Arial"/>
          <w:b/>
          <w:sz w:val="22"/>
        </w:rPr>
      </w:pPr>
      <w:r w:rsidRPr="00037E14">
        <w:rPr>
          <w:rFonts w:ascii="Verdana" w:hAnsi="Verdana" w:cs="Arial"/>
          <w:b/>
          <w:sz w:val="22"/>
        </w:rPr>
        <w:t>UNIQUE QUALIFICATIONS</w:t>
      </w:r>
    </w:p>
    <w:p w:rsidR="00B70951" w:rsidRPr="004948D9" w:rsidRDefault="00B70951" w:rsidP="00B70951">
      <w:pPr>
        <w:rPr>
          <w:b/>
          <w:sz w:val="22"/>
          <w:u w:val="single"/>
        </w:rPr>
      </w:pPr>
    </w:p>
    <w:p w:rsidR="00F0551B" w:rsidRPr="004948D9" w:rsidRDefault="00F0551B" w:rsidP="00F0551B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>Computer Proficient i</w:t>
      </w:r>
      <w:r w:rsidRPr="004948D9">
        <w:rPr>
          <w:rFonts w:ascii="Verdana" w:hAnsi="Verdana"/>
          <w:sz w:val="20"/>
          <w:szCs w:val="22"/>
        </w:rPr>
        <w:t xml:space="preserve">n </w:t>
      </w:r>
      <w:r w:rsidR="005612B0" w:rsidRPr="004948D9">
        <w:rPr>
          <w:rFonts w:ascii="Verdana" w:hAnsi="Verdana"/>
          <w:sz w:val="20"/>
          <w:szCs w:val="22"/>
        </w:rPr>
        <w:t xml:space="preserve">PC: </w:t>
      </w:r>
      <w:r w:rsidRPr="004948D9">
        <w:rPr>
          <w:rFonts w:ascii="Verdana" w:hAnsi="Verdana"/>
          <w:sz w:val="20"/>
          <w:szCs w:val="22"/>
        </w:rPr>
        <w:t xml:space="preserve">Microsoft Word®, Excel®, Powerpoint®, Outlook®, Access®,  Web-CT®, </w:t>
      </w:r>
      <w:proofErr w:type="spellStart"/>
      <w:r w:rsidRPr="004948D9">
        <w:rPr>
          <w:rFonts w:ascii="Verdana" w:hAnsi="Verdana"/>
          <w:sz w:val="20"/>
          <w:szCs w:val="22"/>
        </w:rPr>
        <w:t>Quickbooks</w:t>
      </w:r>
      <w:proofErr w:type="spellEnd"/>
      <w:r w:rsidRPr="004948D9">
        <w:rPr>
          <w:rFonts w:ascii="Verdana" w:hAnsi="Verdana"/>
          <w:sz w:val="20"/>
          <w:szCs w:val="22"/>
        </w:rPr>
        <w:t xml:space="preserve"> Professional®, PT Clinical Manager®, Photoshop®</w:t>
      </w:r>
      <w:r w:rsidR="005612B0" w:rsidRPr="004948D9">
        <w:rPr>
          <w:rFonts w:ascii="Verdana" w:hAnsi="Verdana"/>
          <w:sz w:val="20"/>
          <w:szCs w:val="22"/>
        </w:rPr>
        <w:t xml:space="preserve">; Apple iMac: </w:t>
      </w:r>
      <w:proofErr w:type="spellStart"/>
      <w:r w:rsidR="005612B0" w:rsidRPr="004948D9">
        <w:rPr>
          <w:rFonts w:ascii="Verdana" w:hAnsi="Verdana"/>
          <w:sz w:val="20"/>
          <w:szCs w:val="22"/>
        </w:rPr>
        <w:t>iPhoto</w:t>
      </w:r>
      <w:proofErr w:type="spellEnd"/>
      <w:r w:rsidR="005612B0" w:rsidRPr="004948D9">
        <w:rPr>
          <w:rFonts w:ascii="Verdana" w:hAnsi="Verdana"/>
          <w:sz w:val="20"/>
          <w:szCs w:val="22"/>
        </w:rPr>
        <w:t xml:space="preserve">, </w:t>
      </w:r>
      <w:proofErr w:type="spellStart"/>
      <w:r w:rsidR="005612B0" w:rsidRPr="004948D9">
        <w:rPr>
          <w:rFonts w:ascii="Verdana" w:hAnsi="Verdana"/>
          <w:sz w:val="20"/>
          <w:szCs w:val="22"/>
        </w:rPr>
        <w:t>iDVD</w:t>
      </w:r>
      <w:proofErr w:type="spellEnd"/>
      <w:r w:rsidR="005612B0" w:rsidRPr="004948D9">
        <w:rPr>
          <w:rFonts w:ascii="Verdana" w:hAnsi="Verdana"/>
          <w:sz w:val="20"/>
          <w:szCs w:val="22"/>
        </w:rPr>
        <w:t xml:space="preserve">, </w:t>
      </w:r>
      <w:proofErr w:type="spellStart"/>
      <w:r w:rsidR="005612B0" w:rsidRPr="004948D9">
        <w:rPr>
          <w:rFonts w:ascii="Verdana" w:hAnsi="Verdana"/>
          <w:sz w:val="20"/>
          <w:szCs w:val="22"/>
        </w:rPr>
        <w:t>iMovie</w:t>
      </w:r>
      <w:proofErr w:type="spellEnd"/>
      <w:r w:rsidR="005612B0" w:rsidRPr="004948D9">
        <w:rPr>
          <w:rFonts w:ascii="Verdana" w:hAnsi="Verdana"/>
          <w:sz w:val="20"/>
          <w:szCs w:val="22"/>
        </w:rPr>
        <w:t xml:space="preserve">, </w:t>
      </w:r>
    </w:p>
    <w:p w:rsidR="00F0551B" w:rsidRPr="004948D9" w:rsidRDefault="00F0551B" w:rsidP="00F0551B">
      <w:pPr>
        <w:rPr>
          <w:rFonts w:ascii="Verdana" w:hAnsi="Verdana"/>
          <w:b/>
          <w:sz w:val="20"/>
          <w:szCs w:val="22"/>
        </w:rPr>
      </w:pPr>
    </w:p>
    <w:p w:rsidR="00B70951" w:rsidRPr="004948D9" w:rsidRDefault="00B70951" w:rsidP="00B70951">
      <w:pPr>
        <w:rPr>
          <w:rFonts w:ascii="Verdana" w:hAnsi="Verdana"/>
          <w:sz w:val="20"/>
          <w:szCs w:val="22"/>
        </w:rPr>
      </w:pPr>
      <w:r w:rsidRPr="004948D9">
        <w:rPr>
          <w:rFonts w:ascii="Verdana" w:hAnsi="Verdana"/>
          <w:b/>
          <w:sz w:val="20"/>
          <w:szCs w:val="22"/>
        </w:rPr>
        <w:t xml:space="preserve">Founder &amp; Co-owner, Coleman-Salgado, </w:t>
      </w:r>
      <w:r w:rsidRPr="004948D9">
        <w:rPr>
          <w:rFonts w:ascii="Verdana" w:hAnsi="Verdana"/>
          <w:sz w:val="20"/>
          <w:szCs w:val="22"/>
        </w:rPr>
        <w:t>Wound Management &amp; Wound Care Consulting, 02/03 - present</w:t>
      </w:r>
    </w:p>
    <w:p w:rsidR="00B70951" w:rsidRPr="004948D9" w:rsidRDefault="00B70951" w:rsidP="00B70951">
      <w:pPr>
        <w:rPr>
          <w:rFonts w:ascii="Verdana" w:hAnsi="Verdana"/>
          <w:b/>
          <w:sz w:val="20"/>
          <w:szCs w:val="22"/>
          <w:u w:val="single"/>
        </w:rPr>
      </w:pPr>
    </w:p>
    <w:p w:rsidR="00F0551B" w:rsidRPr="004948D9" w:rsidRDefault="00B70951" w:rsidP="00F0551B">
      <w:pPr>
        <w:rPr>
          <w:rFonts w:ascii="Verdana" w:hAnsi="Verdana"/>
          <w:sz w:val="20"/>
          <w:szCs w:val="22"/>
        </w:rPr>
      </w:pPr>
      <w:proofErr w:type="gramStart"/>
      <w:r w:rsidRPr="004948D9">
        <w:rPr>
          <w:rFonts w:ascii="Verdana" w:hAnsi="Verdana"/>
          <w:b/>
          <w:sz w:val="20"/>
          <w:szCs w:val="22"/>
        </w:rPr>
        <w:t xml:space="preserve">Co-owner, </w:t>
      </w:r>
      <w:proofErr w:type="spellStart"/>
      <w:r w:rsidRPr="004948D9">
        <w:rPr>
          <w:rFonts w:ascii="Verdana" w:hAnsi="Verdana"/>
          <w:b/>
          <w:sz w:val="20"/>
          <w:szCs w:val="22"/>
        </w:rPr>
        <w:t>Janana</w:t>
      </w:r>
      <w:proofErr w:type="spellEnd"/>
      <w:r w:rsidRPr="004948D9">
        <w:rPr>
          <w:rFonts w:ascii="Verdana" w:hAnsi="Verdana"/>
          <w:b/>
          <w:sz w:val="20"/>
          <w:szCs w:val="22"/>
        </w:rPr>
        <w:t xml:space="preserve"> </w:t>
      </w:r>
      <w:proofErr w:type="spellStart"/>
      <w:r w:rsidRPr="004948D9">
        <w:rPr>
          <w:rFonts w:ascii="Verdana" w:hAnsi="Verdana"/>
          <w:b/>
          <w:sz w:val="20"/>
          <w:szCs w:val="22"/>
        </w:rPr>
        <w:t>Ayurveda</w:t>
      </w:r>
      <w:proofErr w:type="spellEnd"/>
      <w:r w:rsidRPr="004948D9">
        <w:rPr>
          <w:rFonts w:ascii="Verdana" w:hAnsi="Verdana"/>
          <w:b/>
          <w:sz w:val="20"/>
          <w:szCs w:val="22"/>
        </w:rPr>
        <w:t xml:space="preserve"> &amp; Physical Therapy </w:t>
      </w:r>
      <w:r w:rsidRPr="004948D9">
        <w:rPr>
          <w:rFonts w:ascii="Verdana" w:hAnsi="Verdana"/>
          <w:sz w:val="20"/>
          <w:szCs w:val="22"/>
        </w:rPr>
        <w:t xml:space="preserve">home-based business for </w:t>
      </w:r>
      <w:proofErr w:type="spellStart"/>
      <w:r w:rsidRPr="004948D9">
        <w:rPr>
          <w:rFonts w:ascii="Verdana" w:hAnsi="Verdana"/>
          <w:sz w:val="20"/>
          <w:szCs w:val="22"/>
        </w:rPr>
        <w:t>Ayurvedic</w:t>
      </w:r>
      <w:proofErr w:type="spellEnd"/>
      <w:r w:rsidRPr="004948D9">
        <w:rPr>
          <w:rFonts w:ascii="Verdana" w:hAnsi="Verdana"/>
          <w:sz w:val="20"/>
          <w:szCs w:val="22"/>
        </w:rPr>
        <w:t xml:space="preserve"> tr</w:t>
      </w:r>
      <w:r w:rsidR="00F0551B" w:rsidRPr="004948D9">
        <w:rPr>
          <w:rFonts w:ascii="Verdana" w:hAnsi="Verdana"/>
          <w:sz w:val="20"/>
          <w:szCs w:val="22"/>
        </w:rPr>
        <w:t xml:space="preserve">eatments and Physical Therapy, </w:t>
      </w:r>
      <w:r w:rsidRPr="004948D9">
        <w:rPr>
          <w:rFonts w:ascii="Verdana" w:hAnsi="Verdana"/>
          <w:sz w:val="20"/>
          <w:szCs w:val="22"/>
        </w:rPr>
        <w:t xml:space="preserve">10/99 </w:t>
      </w:r>
      <w:r w:rsidR="00F0551B" w:rsidRPr="004948D9">
        <w:rPr>
          <w:rFonts w:ascii="Verdana" w:hAnsi="Verdana"/>
          <w:sz w:val="20"/>
          <w:szCs w:val="22"/>
        </w:rPr>
        <w:t>–</w:t>
      </w:r>
      <w:r w:rsidRPr="004948D9">
        <w:rPr>
          <w:rFonts w:ascii="Verdana" w:hAnsi="Verdana"/>
          <w:sz w:val="20"/>
          <w:szCs w:val="22"/>
        </w:rPr>
        <w:t xml:space="preserve"> </w:t>
      </w:r>
      <w:r w:rsidR="00F0551B" w:rsidRPr="004948D9">
        <w:rPr>
          <w:rFonts w:ascii="Verdana" w:hAnsi="Verdana"/>
          <w:sz w:val="20"/>
          <w:szCs w:val="22"/>
        </w:rPr>
        <w:t>02/04.</w:t>
      </w:r>
      <w:proofErr w:type="gramEnd"/>
      <w:r w:rsidR="00F0551B" w:rsidRPr="004948D9">
        <w:rPr>
          <w:rFonts w:ascii="Verdana" w:hAnsi="Verdana"/>
          <w:sz w:val="20"/>
          <w:szCs w:val="22"/>
        </w:rPr>
        <w:t xml:space="preserve"> </w:t>
      </w:r>
    </w:p>
    <w:p w:rsidR="00B70951" w:rsidRPr="004948D9" w:rsidRDefault="00B70951" w:rsidP="00B70951">
      <w:pPr>
        <w:rPr>
          <w:rFonts w:ascii="Verdana" w:hAnsi="Verdana"/>
          <w:b/>
          <w:sz w:val="20"/>
          <w:szCs w:val="22"/>
        </w:rPr>
      </w:pPr>
    </w:p>
    <w:p w:rsidR="005612B0" w:rsidRPr="004948D9" w:rsidRDefault="00B70951" w:rsidP="00B70951">
      <w:pPr>
        <w:rPr>
          <w:rFonts w:ascii="Verdana" w:hAnsi="Verdana"/>
          <w:sz w:val="20"/>
          <w:szCs w:val="22"/>
        </w:rPr>
      </w:pPr>
      <w:proofErr w:type="spellStart"/>
      <w:r w:rsidRPr="004948D9">
        <w:rPr>
          <w:rFonts w:ascii="Verdana" w:hAnsi="Verdana"/>
          <w:b/>
          <w:sz w:val="20"/>
          <w:szCs w:val="22"/>
        </w:rPr>
        <w:t>Iyengar</w:t>
      </w:r>
      <w:proofErr w:type="spellEnd"/>
      <w:r w:rsidRPr="004948D9">
        <w:rPr>
          <w:rFonts w:ascii="Verdana" w:hAnsi="Verdana"/>
          <w:b/>
          <w:sz w:val="20"/>
          <w:szCs w:val="22"/>
        </w:rPr>
        <w:t xml:space="preserve"> Yoga</w:t>
      </w:r>
      <w:r w:rsidRPr="004948D9">
        <w:rPr>
          <w:rFonts w:ascii="Verdana" w:hAnsi="Verdana"/>
          <w:sz w:val="20"/>
          <w:szCs w:val="22"/>
        </w:rPr>
        <w:t xml:space="preserve"> student and practitioner, 1977 - present.  </w:t>
      </w:r>
    </w:p>
    <w:p w:rsidR="00B70951" w:rsidRPr="004948D9" w:rsidRDefault="00B70951" w:rsidP="00B70951">
      <w:pPr>
        <w:rPr>
          <w:rFonts w:ascii="Verdana" w:hAnsi="Verdana"/>
          <w:sz w:val="20"/>
          <w:szCs w:val="22"/>
        </w:rPr>
      </w:pPr>
      <w:proofErr w:type="spellStart"/>
      <w:proofErr w:type="gramStart"/>
      <w:r w:rsidRPr="004948D9">
        <w:rPr>
          <w:rFonts w:ascii="Verdana" w:hAnsi="Verdana"/>
          <w:b/>
          <w:sz w:val="20"/>
          <w:szCs w:val="22"/>
        </w:rPr>
        <w:t>Kriya</w:t>
      </w:r>
      <w:proofErr w:type="spellEnd"/>
      <w:r w:rsidRPr="004948D9">
        <w:rPr>
          <w:rFonts w:ascii="Verdana" w:hAnsi="Verdana"/>
          <w:b/>
          <w:sz w:val="20"/>
          <w:szCs w:val="22"/>
        </w:rPr>
        <w:t xml:space="preserve"> Yoga</w:t>
      </w:r>
      <w:r w:rsidRPr="004948D9">
        <w:rPr>
          <w:rFonts w:ascii="Verdana" w:hAnsi="Verdana"/>
          <w:sz w:val="20"/>
          <w:szCs w:val="22"/>
        </w:rPr>
        <w:t xml:space="preserve"> meditation practitioner since 1996.</w:t>
      </w:r>
      <w:proofErr w:type="gramEnd"/>
    </w:p>
    <w:p w:rsidR="00B70951" w:rsidRPr="004948D9" w:rsidRDefault="00B70951" w:rsidP="00B70951">
      <w:pPr>
        <w:rPr>
          <w:rFonts w:ascii="Verdana" w:hAnsi="Verdana"/>
          <w:sz w:val="20"/>
          <w:szCs w:val="22"/>
        </w:rPr>
      </w:pPr>
    </w:p>
    <w:p w:rsidR="00AB5107" w:rsidRPr="004948D9" w:rsidRDefault="00B70951" w:rsidP="00F0551B">
      <w:pPr>
        <w:rPr>
          <w:rFonts w:ascii="Verdana" w:hAnsi="Verdana"/>
          <w:b/>
          <w:sz w:val="20"/>
          <w:szCs w:val="22"/>
          <w:u w:val="single"/>
        </w:rPr>
      </w:pPr>
      <w:r w:rsidRPr="004948D9">
        <w:rPr>
          <w:rFonts w:ascii="Verdana" w:hAnsi="Verdana"/>
          <w:sz w:val="20"/>
          <w:szCs w:val="22"/>
        </w:rPr>
        <w:t>Other interests include</w:t>
      </w:r>
      <w:r w:rsidR="00BB2DC6" w:rsidRPr="004948D9">
        <w:rPr>
          <w:rFonts w:ascii="Verdana" w:hAnsi="Verdana"/>
          <w:sz w:val="20"/>
          <w:szCs w:val="22"/>
        </w:rPr>
        <w:t xml:space="preserve"> g</w:t>
      </w:r>
      <w:r w:rsidRPr="004948D9">
        <w:rPr>
          <w:rFonts w:ascii="Verdana" w:hAnsi="Verdana"/>
          <w:sz w:val="20"/>
          <w:szCs w:val="22"/>
        </w:rPr>
        <w:t xml:space="preserve">ardening, </w:t>
      </w:r>
      <w:proofErr w:type="spellStart"/>
      <w:r w:rsidR="00411DB6" w:rsidRPr="004948D9">
        <w:rPr>
          <w:rFonts w:ascii="Verdana" w:hAnsi="Verdana"/>
          <w:sz w:val="20"/>
          <w:szCs w:val="22"/>
        </w:rPr>
        <w:t>tilework</w:t>
      </w:r>
      <w:proofErr w:type="spellEnd"/>
      <w:r w:rsidR="00411DB6" w:rsidRPr="004948D9">
        <w:rPr>
          <w:rFonts w:ascii="Verdana" w:hAnsi="Verdana"/>
          <w:sz w:val="20"/>
          <w:szCs w:val="22"/>
        </w:rPr>
        <w:t xml:space="preserve">, </w:t>
      </w:r>
      <w:r w:rsidR="00BB2DC6" w:rsidRPr="004948D9">
        <w:rPr>
          <w:rFonts w:ascii="Verdana" w:hAnsi="Verdana"/>
          <w:sz w:val="20"/>
          <w:szCs w:val="22"/>
        </w:rPr>
        <w:t>light construction and c</w:t>
      </w:r>
      <w:r w:rsidRPr="004948D9">
        <w:rPr>
          <w:rFonts w:ascii="Verdana" w:hAnsi="Verdana"/>
          <w:sz w:val="20"/>
          <w:szCs w:val="22"/>
        </w:rPr>
        <w:t xml:space="preserve">ooking. </w:t>
      </w:r>
    </w:p>
    <w:sectPr w:rsidR="00AB5107" w:rsidRPr="004948D9" w:rsidSect="00963D6D">
      <w:headerReference w:type="default" r:id="rId8"/>
      <w:footerReference w:type="first" r:id="rId9"/>
      <w:endnotePr>
        <w:numFmt w:val="decimal"/>
      </w:endnotePr>
      <w:pgSz w:w="12240" w:h="15840"/>
      <w:pgMar w:top="1440" w:right="1440" w:bottom="1440" w:left="1440" w:header="1440" w:footer="43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14" w:rsidRDefault="00037E14">
      <w:pPr>
        <w:spacing w:line="20" w:lineRule="exact"/>
      </w:pPr>
    </w:p>
  </w:endnote>
  <w:endnote w:type="continuationSeparator" w:id="0">
    <w:p w:rsidR="00037E14" w:rsidRDefault="00037E14">
      <w:r>
        <w:t xml:space="preserve"> </w:t>
      </w:r>
    </w:p>
  </w:endnote>
  <w:endnote w:type="continuationNotice" w:id="1">
    <w:p w:rsidR="00037E14" w:rsidRDefault="00037E14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4" w:rsidRDefault="00037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14" w:rsidRDefault="00037E14">
      <w:r>
        <w:separator/>
      </w:r>
    </w:p>
  </w:footnote>
  <w:footnote w:type="continuationSeparator" w:id="0">
    <w:p w:rsidR="00037E14" w:rsidRDefault="00037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14" w:rsidRPr="00A05FEC" w:rsidRDefault="00037E14">
    <w:pPr>
      <w:tabs>
        <w:tab w:val="right" w:pos="9360"/>
      </w:tabs>
      <w:suppressAutoHyphens/>
      <w:rPr>
        <w:rFonts w:ascii="Verdana" w:hAnsi="Verdana"/>
        <w:sz w:val="20"/>
      </w:rPr>
    </w:pPr>
    <w:r w:rsidRPr="00A05FEC">
      <w:rPr>
        <w:rFonts w:ascii="Verdana" w:hAnsi="Verdana"/>
        <w:sz w:val="20"/>
      </w:rPr>
      <w:t>Curriculum Vitae</w:t>
    </w:r>
    <w:r w:rsidRPr="00A05FEC">
      <w:rPr>
        <w:rFonts w:ascii="Verdana" w:hAnsi="Verdana"/>
        <w:sz w:val="20"/>
      </w:rPr>
      <w:tab/>
    </w:r>
    <w:r>
      <w:rPr>
        <w:rFonts w:ascii="Verdana" w:hAnsi="Verdana"/>
        <w:sz w:val="20"/>
      </w:rPr>
      <w:t xml:space="preserve">Dr. </w:t>
    </w:r>
    <w:r w:rsidRPr="00A05FEC">
      <w:rPr>
        <w:rFonts w:ascii="Verdana" w:hAnsi="Verdana"/>
        <w:sz w:val="20"/>
      </w:rPr>
      <w:t>Bryan Coleman-Salgado</w:t>
    </w:r>
    <w:r>
      <w:rPr>
        <w:rFonts w:ascii="Verdana" w:hAnsi="Verdana"/>
        <w:sz w:val="20"/>
      </w:rPr>
      <w:t>, PT</w:t>
    </w:r>
  </w:p>
  <w:p w:rsidR="00037E14" w:rsidRDefault="00037E14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7C3"/>
    <w:multiLevelType w:val="hybridMultilevel"/>
    <w:tmpl w:val="B16C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0E0"/>
    <w:multiLevelType w:val="singleLevel"/>
    <w:tmpl w:val="D006EDE4"/>
    <w:lvl w:ilvl="0">
      <w:start w:val="1997"/>
      <w:numFmt w:val="decimal"/>
      <w:pStyle w:val="TOC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1E57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C553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363B21"/>
    <w:multiLevelType w:val="hybridMultilevel"/>
    <w:tmpl w:val="54BC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433B4"/>
    <w:multiLevelType w:val="hybridMultilevel"/>
    <w:tmpl w:val="39F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80CD9"/>
    <w:multiLevelType w:val="singleLevel"/>
    <w:tmpl w:val="4F4C6B96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0A55524"/>
    <w:multiLevelType w:val="singleLevel"/>
    <w:tmpl w:val="C77EC54A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2FD6414"/>
    <w:multiLevelType w:val="singleLevel"/>
    <w:tmpl w:val="23A4AB58"/>
    <w:lvl w:ilvl="0">
      <w:start w:val="198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9B64914"/>
    <w:multiLevelType w:val="hybridMultilevel"/>
    <w:tmpl w:val="ADA2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114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1C269C"/>
    <w:multiLevelType w:val="hybridMultilevel"/>
    <w:tmpl w:val="B992B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8A1DDE"/>
    <w:multiLevelType w:val="hybridMultilevel"/>
    <w:tmpl w:val="8E3E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94888"/>
    <w:multiLevelType w:val="hybridMultilevel"/>
    <w:tmpl w:val="2DCE80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6F7999"/>
    <w:multiLevelType w:val="singleLevel"/>
    <w:tmpl w:val="4F4C6B96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3642C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AA22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C7E6C44"/>
    <w:multiLevelType w:val="singleLevel"/>
    <w:tmpl w:val="DFB4A4F6"/>
    <w:lvl w:ilvl="0">
      <w:start w:val="199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C8B71C4"/>
    <w:multiLevelType w:val="singleLevel"/>
    <w:tmpl w:val="909292E2"/>
    <w:lvl w:ilvl="0">
      <w:start w:val="199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CA80A29"/>
    <w:multiLevelType w:val="hybridMultilevel"/>
    <w:tmpl w:val="E856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1656E"/>
    <w:multiLevelType w:val="singleLevel"/>
    <w:tmpl w:val="C77EC54A"/>
    <w:lvl w:ilvl="0">
      <w:start w:val="198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7"/>
  </w:num>
  <w:num w:numId="5">
    <w:abstractNumId w:val="1"/>
  </w:num>
  <w:num w:numId="6">
    <w:abstractNumId w:val="20"/>
  </w:num>
  <w:num w:numId="7">
    <w:abstractNumId w:val="18"/>
  </w:num>
  <w:num w:numId="8">
    <w:abstractNumId w:val="6"/>
  </w:num>
  <w:num w:numId="9">
    <w:abstractNumId w:val="3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13"/>
  </w:num>
  <w:num w:numId="15">
    <w:abstractNumId w:val="0"/>
  </w:num>
  <w:num w:numId="16">
    <w:abstractNumId w:val="5"/>
  </w:num>
  <w:num w:numId="17">
    <w:abstractNumId w:val="4"/>
  </w:num>
  <w:num w:numId="18">
    <w:abstractNumId w:val="11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41FB2"/>
    <w:rsid w:val="00013742"/>
    <w:rsid w:val="000272CB"/>
    <w:rsid w:val="00037E14"/>
    <w:rsid w:val="00041FB2"/>
    <w:rsid w:val="00053519"/>
    <w:rsid w:val="000555EC"/>
    <w:rsid w:val="000A1EEC"/>
    <w:rsid w:val="000D5614"/>
    <w:rsid w:val="000E08B0"/>
    <w:rsid w:val="000E766D"/>
    <w:rsid w:val="000F5D50"/>
    <w:rsid w:val="00100791"/>
    <w:rsid w:val="0010248E"/>
    <w:rsid w:val="001024AC"/>
    <w:rsid w:val="00133DBD"/>
    <w:rsid w:val="00146469"/>
    <w:rsid w:val="00146ACF"/>
    <w:rsid w:val="00165DB0"/>
    <w:rsid w:val="00177553"/>
    <w:rsid w:val="001E0079"/>
    <w:rsid w:val="0020701B"/>
    <w:rsid w:val="0021244B"/>
    <w:rsid w:val="002128BB"/>
    <w:rsid w:val="0023365C"/>
    <w:rsid w:val="00234253"/>
    <w:rsid w:val="00242D17"/>
    <w:rsid w:val="00243C15"/>
    <w:rsid w:val="00247D19"/>
    <w:rsid w:val="00252810"/>
    <w:rsid w:val="00287DCF"/>
    <w:rsid w:val="002A017D"/>
    <w:rsid w:val="002A2961"/>
    <w:rsid w:val="002C69E4"/>
    <w:rsid w:val="002C69F1"/>
    <w:rsid w:val="002F558E"/>
    <w:rsid w:val="00306B05"/>
    <w:rsid w:val="00325A4E"/>
    <w:rsid w:val="00334277"/>
    <w:rsid w:val="00334B9D"/>
    <w:rsid w:val="003449F2"/>
    <w:rsid w:val="00352146"/>
    <w:rsid w:val="00353482"/>
    <w:rsid w:val="00363912"/>
    <w:rsid w:val="00366E5C"/>
    <w:rsid w:val="00372D09"/>
    <w:rsid w:val="00376661"/>
    <w:rsid w:val="00384CFF"/>
    <w:rsid w:val="003A2FA7"/>
    <w:rsid w:val="003A53E3"/>
    <w:rsid w:val="003A6CBE"/>
    <w:rsid w:val="003B6A2C"/>
    <w:rsid w:val="003B7A22"/>
    <w:rsid w:val="003C099F"/>
    <w:rsid w:val="003C47F6"/>
    <w:rsid w:val="003D2841"/>
    <w:rsid w:val="003F0A3D"/>
    <w:rsid w:val="00411DB6"/>
    <w:rsid w:val="00413E87"/>
    <w:rsid w:val="00417095"/>
    <w:rsid w:val="00422881"/>
    <w:rsid w:val="00433EEE"/>
    <w:rsid w:val="004566D1"/>
    <w:rsid w:val="004665A9"/>
    <w:rsid w:val="004948D9"/>
    <w:rsid w:val="00497B45"/>
    <w:rsid w:val="004F43DA"/>
    <w:rsid w:val="00506769"/>
    <w:rsid w:val="005105B3"/>
    <w:rsid w:val="00525FAB"/>
    <w:rsid w:val="00546887"/>
    <w:rsid w:val="00560B03"/>
    <w:rsid w:val="005612B0"/>
    <w:rsid w:val="00564FEF"/>
    <w:rsid w:val="005C261D"/>
    <w:rsid w:val="005D44D2"/>
    <w:rsid w:val="005E1E40"/>
    <w:rsid w:val="005F0482"/>
    <w:rsid w:val="006067F7"/>
    <w:rsid w:val="00607D9C"/>
    <w:rsid w:val="006207F8"/>
    <w:rsid w:val="00624E2F"/>
    <w:rsid w:val="0063010D"/>
    <w:rsid w:val="006407F0"/>
    <w:rsid w:val="00642B65"/>
    <w:rsid w:val="00682679"/>
    <w:rsid w:val="0069230A"/>
    <w:rsid w:val="00694C8F"/>
    <w:rsid w:val="00695CE8"/>
    <w:rsid w:val="00696DAB"/>
    <w:rsid w:val="006B24CA"/>
    <w:rsid w:val="006B581D"/>
    <w:rsid w:val="006B7FB2"/>
    <w:rsid w:val="006D16DC"/>
    <w:rsid w:val="006D6747"/>
    <w:rsid w:val="006F223E"/>
    <w:rsid w:val="00703F5A"/>
    <w:rsid w:val="00733BCA"/>
    <w:rsid w:val="0074467A"/>
    <w:rsid w:val="00754FF2"/>
    <w:rsid w:val="00766C6F"/>
    <w:rsid w:val="007B2E08"/>
    <w:rsid w:val="007B7B1D"/>
    <w:rsid w:val="007E140D"/>
    <w:rsid w:val="0080219E"/>
    <w:rsid w:val="00802A90"/>
    <w:rsid w:val="00836B57"/>
    <w:rsid w:val="0084213B"/>
    <w:rsid w:val="008447DC"/>
    <w:rsid w:val="008960DE"/>
    <w:rsid w:val="008A32EC"/>
    <w:rsid w:val="008B5581"/>
    <w:rsid w:val="008D3576"/>
    <w:rsid w:val="008E4CA8"/>
    <w:rsid w:val="00900394"/>
    <w:rsid w:val="009272A3"/>
    <w:rsid w:val="009353FE"/>
    <w:rsid w:val="00963D6D"/>
    <w:rsid w:val="00964AAE"/>
    <w:rsid w:val="00976361"/>
    <w:rsid w:val="009A6096"/>
    <w:rsid w:val="009C11E2"/>
    <w:rsid w:val="009F037F"/>
    <w:rsid w:val="009F573B"/>
    <w:rsid w:val="00A05FEC"/>
    <w:rsid w:val="00A14F7C"/>
    <w:rsid w:val="00A36767"/>
    <w:rsid w:val="00A43152"/>
    <w:rsid w:val="00A46301"/>
    <w:rsid w:val="00A50DEC"/>
    <w:rsid w:val="00AA2D67"/>
    <w:rsid w:val="00AB1532"/>
    <w:rsid w:val="00AB5107"/>
    <w:rsid w:val="00AC284F"/>
    <w:rsid w:val="00AC656C"/>
    <w:rsid w:val="00AD07CC"/>
    <w:rsid w:val="00AE1033"/>
    <w:rsid w:val="00AE1D14"/>
    <w:rsid w:val="00B04A79"/>
    <w:rsid w:val="00B42D18"/>
    <w:rsid w:val="00B42D20"/>
    <w:rsid w:val="00B51F6D"/>
    <w:rsid w:val="00B70951"/>
    <w:rsid w:val="00B92FF0"/>
    <w:rsid w:val="00B9780C"/>
    <w:rsid w:val="00BB2DC6"/>
    <w:rsid w:val="00BB31E4"/>
    <w:rsid w:val="00BB37A5"/>
    <w:rsid w:val="00BB5984"/>
    <w:rsid w:val="00BC29E9"/>
    <w:rsid w:val="00BE5675"/>
    <w:rsid w:val="00BF38C8"/>
    <w:rsid w:val="00C600BD"/>
    <w:rsid w:val="00C64BEE"/>
    <w:rsid w:val="00C70DCD"/>
    <w:rsid w:val="00CB4705"/>
    <w:rsid w:val="00CB4F86"/>
    <w:rsid w:val="00CC10D4"/>
    <w:rsid w:val="00D1047B"/>
    <w:rsid w:val="00D1687C"/>
    <w:rsid w:val="00D410D9"/>
    <w:rsid w:val="00D52288"/>
    <w:rsid w:val="00D91420"/>
    <w:rsid w:val="00DB1E79"/>
    <w:rsid w:val="00DD257A"/>
    <w:rsid w:val="00DE011D"/>
    <w:rsid w:val="00DF222E"/>
    <w:rsid w:val="00DF292B"/>
    <w:rsid w:val="00DF63EB"/>
    <w:rsid w:val="00E1629A"/>
    <w:rsid w:val="00E2662A"/>
    <w:rsid w:val="00E35131"/>
    <w:rsid w:val="00E723F1"/>
    <w:rsid w:val="00E82745"/>
    <w:rsid w:val="00E858E0"/>
    <w:rsid w:val="00E8665A"/>
    <w:rsid w:val="00E97617"/>
    <w:rsid w:val="00EA6615"/>
    <w:rsid w:val="00ED453B"/>
    <w:rsid w:val="00F02F3A"/>
    <w:rsid w:val="00F0551B"/>
    <w:rsid w:val="00F063D7"/>
    <w:rsid w:val="00F165FB"/>
    <w:rsid w:val="00F253DB"/>
    <w:rsid w:val="00F31626"/>
    <w:rsid w:val="00F7326B"/>
    <w:rsid w:val="00F741CD"/>
    <w:rsid w:val="00FB14A3"/>
    <w:rsid w:val="00FB2FA4"/>
    <w:rsid w:val="00FC1D34"/>
    <w:rsid w:val="00FD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0D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D410D9"/>
    <w:pPr>
      <w:keepNext/>
      <w:tabs>
        <w:tab w:val="left" w:pos="-720"/>
      </w:tabs>
      <w:suppressAutoHyphens/>
      <w:outlineLvl w:val="0"/>
    </w:pPr>
    <w:rPr>
      <w:rFonts w:ascii="CG Times" w:hAnsi="CG Times"/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C70DCD"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410D9"/>
  </w:style>
  <w:style w:type="character" w:styleId="EndnoteReference">
    <w:name w:val="endnote reference"/>
    <w:basedOn w:val="DefaultParagraphFont"/>
    <w:semiHidden/>
    <w:rsid w:val="00D410D9"/>
    <w:rPr>
      <w:vertAlign w:val="superscript"/>
    </w:rPr>
  </w:style>
  <w:style w:type="paragraph" w:styleId="FootnoteText">
    <w:name w:val="footnote text"/>
    <w:basedOn w:val="Normal"/>
    <w:semiHidden/>
    <w:rsid w:val="00D410D9"/>
  </w:style>
  <w:style w:type="character" w:styleId="FootnoteReference">
    <w:name w:val="footnote reference"/>
    <w:basedOn w:val="DefaultParagraphFont"/>
    <w:semiHidden/>
    <w:rsid w:val="00D410D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D410D9"/>
    <w:pPr>
      <w:numPr>
        <w:numId w:val="5"/>
      </w:numPr>
      <w:tabs>
        <w:tab w:val="left" w:pos="-720"/>
        <w:tab w:val="left" w:pos="0"/>
      </w:tabs>
      <w:suppressAutoHyphens/>
    </w:pPr>
    <w:rPr>
      <w:rFonts w:ascii="CG Times" w:hAnsi="CG Times"/>
    </w:rPr>
  </w:style>
  <w:style w:type="paragraph" w:styleId="TOC7">
    <w:name w:val="toc 7"/>
    <w:basedOn w:val="Normal"/>
    <w:next w:val="Normal"/>
    <w:autoRedefine/>
    <w:semiHidden/>
    <w:rsid w:val="00D410D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D410D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D410D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D410D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D410D9"/>
  </w:style>
  <w:style w:type="character" w:customStyle="1" w:styleId="EquationCaption">
    <w:name w:val="_Equation Caption"/>
    <w:rsid w:val="00D410D9"/>
  </w:style>
  <w:style w:type="paragraph" w:styleId="BodyTextIndent">
    <w:name w:val="Body Text Indent"/>
    <w:basedOn w:val="Normal"/>
    <w:rsid w:val="00D410D9"/>
    <w:pPr>
      <w:tabs>
        <w:tab w:val="left" w:pos="-720"/>
      </w:tabs>
      <w:suppressAutoHyphens/>
      <w:ind w:left="2160" w:hanging="2160"/>
    </w:pPr>
    <w:rPr>
      <w:rFonts w:ascii="CG Times" w:hAnsi="CG Times"/>
    </w:rPr>
  </w:style>
  <w:style w:type="paragraph" w:styleId="Header">
    <w:name w:val="header"/>
    <w:basedOn w:val="Normal"/>
    <w:rsid w:val="00D41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10D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3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C70DCD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5D44D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ListParagraph">
    <w:name w:val="List Paragraph"/>
    <w:basedOn w:val="Normal"/>
    <w:uiPriority w:val="34"/>
    <w:qFormat/>
    <w:rsid w:val="006B58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3D6D"/>
    <w:rPr>
      <w:rFonts w:ascii="Courier" w:hAnsi="Courier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22E8-85E0-4349-9829-4DBBEBE1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3641</Words>
  <Characters>24160</Characters>
  <Application>Microsoft Office Word</Application>
  <DocSecurity>0</DocSecurity>
  <Lines>201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27746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McAtee</dc:creator>
  <cp:keywords/>
  <cp:lastModifiedBy>CSUS MAchine</cp:lastModifiedBy>
  <cp:revision>3</cp:revision>
  <cp:lastPrinted>2010-02-17T21:22:00Z</cp:lastPrinted>
  <dcterms:created xsi:type="dcterms:W3CDTF">2010-05-28T21:01:00Z</dcterms:created>
  <dcterms:modified xsi:type="dcterms:W3CDTF">2010-08-10T18:56:00Z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156825907</vt:i4>
  </property>
  <property fmtid="{D5CDD505-2E9C-101B-9397-08002B2CF9AE}" pid="3" name="_EmailSubject">
    <vt:lpwstr>Here is Ed's</vt:lpwstr>
  </property>
  <property fmtid="{D5CDD505-2E9C-101B-9397-08002B2CF9AE}" pid="4" name="_AuthorEmail">
    <vt:lpwstr>mcateejj@ccol.csus.edu</vt:lpwstr>
  </property>
  <property fmtid="{D5CDD505-2E9C-101B-9397-08002B2CF9AE}" pid="5" name="_AuthorEmailDisplayName">
    <vt:lpwstr>Jerri McAtee</vt:lpwstr>
  </property>
  <property fmtid="{D5CDD505-2E9C-101B-9397-08002B2CF9AE}" pid="6" name="_ReviewingToolsShownOnce">
    <vt:lpwstr/>
  </property>
</Properties>
</file>